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6" w:rsidRPr="000C7100" w:rsidRDefault="00FC1FF0" w:rsidP="00FC1FF0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r w:rsidRPr="000C7100">
        <w:rPr>
          <w:rFonts w:ascii="Arial Narrow" w:hAnsi="Arial Narrow"/>
          <w:sz w:val="16"/>
          <w:szCs w:val="16"/>
        </w:rPr>
        <w:t xml:space="preserve">Вступление </w:t>
      </w:r>
      <w:proofErr w:type="gramStart"/>
      <w:r w:rsidRPr="000C7100">
        <w:rPr>
          <w:rFonts w:ascii="Arial Narrow" w:hAnsi="Arial Narrow"/>
          <w:sz w:val="16"/>
          <w:szCs w:val="16"/>
        </w:rPr>
        <w:t>о</w:t>
      </w:r>
      <w:proofErr w:type="gramEnd"/>
      <w:r w:rsidRPr="000C7100">
        <w:rPr>
          <w:rFonts w:ascii="Arial Narrow" w:hAnsi="Arial Narrow"/>
          <w:sz w:val="16"/>
          <w:szCs w:val="16"/>
        </w:rPr>
        <w:t>.о.</w:t>
      </w:r>
    </w:p>
    <w:p w:rsidR="00B32796" w:rsidRDefault="00B32796" w:rsidP="00B3279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margin-left:427.6pt;margin-top:.35pt;width:119.4pt;height:51.75pt;z-index:-29">
            <v:imagedata r:id="rId5" o:title=""/>
          </v:shape>
          <o:OLEObject Type="Embed" ProgID="CorelDRAW.Graphic.12" ShapeID="_x0000_s1199" DrawAspect="Content" ObjectID="_1774249813" r:id="rId6"/>
        </w:pict>
      </w:r>
      <w:r>
        <w:pict>
          <v:shape id="_x0000_s1200" type="#_x0000_t75" style="position:absolute;margin-left:264.85pt;margin-top:.35pt;width:162.75pt;height:51.75pt;z-index:-28">
            <v:imagedata r:id="rId7" o:title=""/>
          </v:shape>
          <o:OLEObject Type="Embed" ProgID="CorelDRAW.Graphic.12" ShapeID="_x0000_s1200" DrawAspect="Content" ObjectID="_1774249814" r:id="rId8"/>
        </w:pict>
      </w:r>
      <w:r>
        <w:pict>
          <v:shape id="_x0000_s1198" type="#_x0000_t75" style="position:absolute;margin-left:-72.15pt;margin-top:.3pt;width:337pt;height:51.8pt;z-index:-30">
            <v:imagedata r:id="rId9" o:title=""/>
          </v:shape>
          <o:OLEObject Type="Embed" ProgID="CorelDRAW.Graphic.12" ShapeID="_x0000_s1198" DrawAspect="Content" ObjectID="_1774249815" r:id="rId10"/>
        </w:pict>
      </w:r>
      <w:r>
        <w:rPr>
          <w:lang w:val="en-US"/>
        </w:rPr>
        <w:tab/>
      </w:r>
    </w:p>
    <w:p w:rsidR="00B32796" w:rsidRDefault="00B32796" w:rsidP="00B32796">
      <w:pPr>
        <w:rPr>
          <w:lang w:val="en-US"/>
        </w:rPr>
      </w:pPr>
    </w:p>
    <w:p w:rsidR="00B32796" w:rsidRDefault="00B32796" w:rsidP="00B32796">
      <w:pPr>
        <w:jc w:val="right"/>
        <w:rPr>
          <w:lang w:val="en-US"/>
        </w:rPr>
      </w:pPr>
    </w:p>
    <w:p w:rsidR="00B32796" w:rsidRDefault="00B32796" w:rsidP="00B3279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32796" w:rsidTr="00B32796">
        <w:trPr>
          <w:trHeight w:val="755"/>
        </w:trPr>
        <w:tc>
          <w:tcPr>
            <w:tcW w:w="3958" w:type="dxa"/>
            <w:hideMark/>
          </w:tcPr>
          <w:p w:rsidR="00B32796" w:rsidRDefault="00B32796" w:rsidP="00B327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32796" w:rsidRDefault="00B32796" w:rsidP="00B327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>
      <w:pPr>
        <w:jc w:val="right"/>
        <w:rPr>
          <w:sz w:val="28"/>
          <w:szCs w:val="28"/>
        </w:rPr>
      </w:pPr>
    </w:p>
    <w:p w:rsidR="00B41377" w:rsidRDefault="00B41377" w:rsidP="00B41377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</w:p>
    <w:p w:rsidR="00B32796" w:rsidRDefault="00B41377" w:rsidP="00F54EA4">
      <w:pPr>
        <w:ind w:right="113" w:firstLine="709"/>
        <w:jc w:val="center"/>
        <w:rPr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 w:rsidR="00F54EA4">
        <w:rPr>
          <w:rFonts w:ascii="Arial Narrow" w:hAnsi="Arial Narrow"/>
          <w:b/>
          <w:sz w:val="24"/>
          <w:szCs w:val="24"/>
        </w:rPr>
        <w:t xml:space="preserve"> для</w:t>
      </w:r>
      <w:r w:rsidR="00F54EA4" w:rsidRPr="009F5B79">
        <w:rPr>
          <w:rFonts w:ascii="Arial Narrow" w:hAnsi="Arial Narrow"/>
          <w:sz w:val="24"/>
          <w:szCs w:val="24"/>
        </w:rPr>
        <w:t xml:space="preserve"> </w:t>
      </w:r>
      <w:r w:rsidR="00F54EA4" w:rsidRPr="00F54EA4">
        <w:rPr>
          <w:rFonts w:ascii="Arial Narrow" w:hAnsi="Arial Narrow"/>
          <w:b/>
          <w:sz w:val="24"/>
          <w:szCs w:val="24"/>
        </w:rPr>
        <w:t>осуществл</w:t>
      </w:r>
      <w:r w:rsidR="00F54EA4">
        <w:rPr>
          <w:rFonts w:ascii="Arial Narrow" w:hAnsi="Arial Narrow"/>
          <w:b/>
          <w:sz w:val="24"/>
          <w:szCs w:val="24"/>
        </w:rPr>
        <w:t>ения</w:t>
      </w:r>
      <w:r w:rsidR="00F54EA4" w:rsidRPr="009F5B79">
        <w:rPr>
          <w:rFonts w:ascii="Arial Narrow" w:hAnsi="Arial Narrow"/>
          <w:sz w:val="24"/>
          <w:szCs w:val="24"/>
        </w:rPr>
        <w:t xml:space="preserve"> </w:t>
      </w:r>
      <w:r w:rsidR="00F54EA4" w:rsidRPr="009F5B79">
        <w:rPr>
          <w:rFonts w:ascii="Arial Narrow" w:hAnsi="Arial Narrow"/>
          <w:b/>
          <w:sz w:val="24"/>
          <w:szCs w:val="24"/>
        </w:rPr>
        <w:t>подготовк</w:t>
      </w:r>
      <w:r w:rsidR="00F54EA4">
        <w:rPr>
          <w:rFonts w:ascii="Arial Narrow" w:hAnsi="Arial Narrow"/>
          <w:b/>
          <w:sz w:val="24"/>
          <w:szCs w:val="24"/>
        </w:rPr>
        <w:t>и</w:t>
      </w:r>
      <w:r w:rsidR="00F54EA4" w:rsidRPr="009F5B79">
        <w:rPr>
          <w:rFonts w:ascii="Arial Narrow" w:hAnsi="Arial Narrow"/>
          <w:b/>
          <w:sz w:val="24"/>
          <w:szCs w:val="24"/>
        </w:rPr>
        <w:t xml:space="preserve"> проектной документации в отношении особо опасных, технически сложных и уникальных объектов  капитального строительства (кроме объектов использования атомной энергии</w:t>
      </w:r>
      <w:r w:rsidR="00D030E4">
        <w:rPr>
          <w:rFonts w:ascii="Arial Narrow" w:hAnsi="Arial Narrow"/>
          <w:b/>
          <w:sz w:val="24"/>
          <w:szCs w:val="24"/>
        </w:rPr>
        <w:t>)</w:t>
      </w:r>
    </w:p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Pr="00B9020C" w:rsidRDefault="00B32796" w:rsidP="00B32796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>
        <w:rPr>
          <w:rFonts w:ascii="Arial Narrow" w:hAnsi="Arial Narrow"/>
          <w:sz w:val="16"/>
          <w:szCs w:val="16"/>
        </w:rPr>
        <w:t xml:space="preserve"> (заявителя) </w:t>
      </w:r>
      <w:r w:rsidRPr="00CB71DE">
        <w:rPr>
          <w:rFonts w:ascii="Arial Narrow" w:hAnsi="Arial Narrow"/>
          <w:sz w:val="16"/>
          <w:szCs w:val="16"/>
        </w:rPr>
        <w:t xml:space="preserve"> по Уставу</w:t>
      </w:r>
      <w:r w:rsidR="00F35EC3">
        <w:rPr>
          <w:rFonts w:ascii="Arial Narrow" w:hAnsi="Arial Narrow"/>
          <w:sz w:val="16"/>
          <w:szCs w:val="16"/>
        </w:rPr>
        <w:t xml:space="preserve"> / ИП</w:t>
      </w:r>
      <w:r w:rsidRPr="00CB71DE">
        <w:rPr>
          <w:rFonts w:ascii="Arial Narrow" w:hAnsi="Arial Narrow"/>
          <w:sz w:val="16"/>
          <w:szCs w:val="16"/>
        </w:rPr>
        <w:t>)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</w:p>
    <w:p w:rsidR="00B32796" w:rsidRDefault="00B32796" w:rsidP="00B32796">
      <w:pPr>
        <w:rPr>
          <w:rFonts w:ascii="Arial Narrow" w:hAnsi="Arial Narrow"/>
        </w:rPr>
      </w:pPr>
    </w:p>
    <w:p w:rsidR="00B32796" w:rsidRPr="00CB71DE" w:rsidRDefault="00B32796" w:rsidP="00B32796">
      <w:pPr>
        <w:rPr>
          <w:rFonts w:ascii="Arial Narrow" w:hAnsi="Arial Narrow"/>
        </w:rPr>
      </w:pPr>
    </w:p>
    <w:p w:rsidR="00B32796" w:rsidRPr="00447549" w:rsidRDefault="00B32796" w:rsidP="00B32796">
      <w:pPr>
        <w:pStyle w:val="WW-2"/>
        <w:rPr>
          <w:rFonts w:ascii="Arial Narrow" w:hAnsi="Arial Narrow"/>
          <w:b/>
          <w:szCs w:val="28"/>
        </w:rPr>
      </w:pPr>
      <w:r w:rsidRPr="00B9020C">
        <w:rPr>
          <w:rFonts w:ascii="Arial Narrow" w:hAnsi="Arial Narrow"/>
          <w:b/>
          <w:noProof/>
          <w:lang w:eastAsia="ru-RU"/>
        </w:rPr>
        <w:pict>
          <v:shape id="_x0000_s1197" type="#_x0000_t32" style="position:absolute;margin-left:80.8pt;margin-top:14.1pt;width:403.05pt;height:.05pt;z-index:2" o:connectortype="straight"/>
        </w:pict>
      </w:r>
      <w:r w:rsidRPr="00B9020C">
        <w:rPr>
          <w:rFonts w:ascii="Arial Narrow" w:hAnsi="Arial Narrow"/>
          <w:b/>
        </w:rPr>
        <w:t>Руководитель:</w:t>
      </w:r>
      <w:r w:rsidRPr="00B9020C">
        <w:rPr>
          <w:rFonts w:ascii="Arial Narrow" w:hAnsi="Arial Narrow"/>
          <w:b/>
          <w:szCs w:val="28"/>
        </w:rPr>
        <w:t xml:space="preserve"> </w:t>
      </w:r>
      <w:r w:rsidRPr="00447549">
        <w:rPr>
          <w:rFonts w:ascii="Arial Narrow" w:hAnsi="Arial Narrow"/>
          <w:b/>
          <w:szCs w:val="28"/>
        </w:rPr>
        <w:t xml:space="preserve">       </w:t>
      </w:r>
    </w:p>
    <w:p w:rsidR="00B32796" w:rsidRPr="00CB71DE" w:rsidRDefault="00B32796" w:rsidP="00B32796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Номер в реестре СРО СОЮЗа </w:t>
      </w:r>
      <w:r>
        <w:rPr>
          <w:rFonts w:ascii="Arial Narrow" w:hAnsi="Arial Narrow"/>
          <w:bCs/>
          <w:i/>
          <w:sz w:val="28"/>
          <w:szCs w:val="28"/>
        </w:rPr>
        <w:t xml:space="preserve">«ГАПП» </w:t>
      </w:r>
      <w:r>
        <w:rPr>
          <w:rFonts w:ascii="Arial Narrow" w:hAnsi="Arial Narrow"/>
          <w:i/>
          <w:sz w:val="28"/>
          <w:szCs w:val="28"/>
        </w:rPr>
        <w:t>№ __________________</w:t>
      </w:r>
      <w:proofErr w:type="gramStart"/>
      <w:r>
        <w:rPr>
          <w:rFonts w:ascii="Arial Narrow" w:hAnsi="Arial Narrow"/>
          <w:i/>
          <w:sz w:val="28"/>
          <w:szCs w:val="28"/>
        </w:rPr>
        <w:t>от</w:t>
      </w:r>
      <w:proofErr w:type="gramEnd"/>
      <w:r>
        <w:rPr>
          <w:rFonts w:ascii="Arial Narrow" w:hAnsi="Arial Narrow"/>
          <w:i/>
          <w:sz w:val="28"/>
          <w:szCs w:val="28"/>
        </w:rPr>
        <w:t xml:space="preserve"> __________________   </w:t>
      </w: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Номер и дата протокола о приеме в члены ______________________________________</w:t>
      </w: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202</w:t>
      </w:r>
      <w:r w:rsidR="001141DE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 xml:space="preserve"> г.</w:t>
      </w:r>
    </w:p>
    <w:p w:rsidR="00B02B47" w:rsidRDefault="00B02B47" w:rsidP="00B02B47">
      <w:pPr>
        <w:jc w:val="center"/>
        <w:rPr>
          <w:rFonts w:ascii="Arial Narrow" w:hAnsi="Arial Narrow"/>
          <w:sz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</w:rPr>
      </w:pPr>
    </w:p>
    <w:p w:rsidR="00B02B47" w:rsidRDefault="00B02B47" w:rsidP="00B02B47"/>
    <w:p w:rsidR="007E06CE" w:rsidRDefault="007E06CE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Pr="00D417D6" w:rsidRDefault="00B32796" w:rsidP="00565796">
      <w:pPr>
        <w:rPr>
          <w:rFonts w:ascii="Arial Narrow" w:hAnsi="Arial Narrow"/>
          <w:sz w:val="28"/>
        </w:rPr>
      </w:pPr>
    </w:p>
    <w:p w:rsidR="00C60899" w:rsidRPr="00AB4F3B" w:rsidRDefault="007C4970" w:rsidP="00C60899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  <w:r w:rsidR="00C60899" w:rsidRPr="00AB4F3B">
        <w:rPr>
          <w:rFonts w:ascii="Arial Narrow" w:hAnsi="Arial Narrow"/>
          <w:bCs/>
          <w:sz w:val="28"/>
        </w:rPr>
        <w:lastRenderedPageBreak/>
        <w:t>Опись представленных документов</w:t>
      </w:r>
    </w:p>
    <w:p w:rsidR="00C60899" w:rsidRPr="00216EB6" w:rsidRDefault="00C60899" w:rsidP="00C60899">
      <w:pPr>
        <w:ind w:right="113" w:firstLine="709"/>
        <w:jc w:val="center"/>
      </w:pPr>
      <w:r w:rsidRPr="00216EB6">
        <w:rPr>
          <w:rFonts w:ascii="Arial Narrow" w:hAnsi="Arial Narrow"/>
          <w:b/>
        </w:rPr>
        <w:t xml:space="preserve"> для</w:t>
      </w:r>
      <w:r w:rsidRPr="00216EB6">
        <w:rPr>
          <w:rFonts w:ascii="Arial Narrow" w:hAnsi="Arial Narrow"/>
        </w:rPr>
        <w:t xml:space="preserve"> </w:t>
      </w:r>
      <w:r w:rsidRPr="00216EB6">
        <w:rPr>
          <w:rFonts w:ascii="Arial Narrow" w:hAnsi="Arial Narrow"/>
          <w:b/>
        </w:rPr>
        <w:t>осуществления</w:t>
      </w:r>
      <w:r w:rsidRPr="00216EB6">
        <w:rPr>
          <w:rFonts w:ascii="Arial Narrow" w:hAnsi="Arial Narrow"/>
        </w:rPr>
        <w:t xml:space="preserve"> </w:t>
      </w:r>
      <w:r w:rsidRPr="00216EB6">
        <w:rPr>
          <w:rFonts w:ascii="Arial Narrow" w:hAnsi="Arial Narrow"/>
          <w:b/>
        </w:rPr>
        <w:t>подготовки проектной документации в отношении особо опасных, технически сложных и уникальных объектов  капитального строительства (кроме объектов использования атомной энергии</w:t>
      </w:r>
      <w:r>
        <w:rPr>
          <w:rFonts w:ascii="Arial Narrow" w:hAnsi="Arial Narrow"/>
          <w:b/>
        </w:rPr>
        <w:t>)</w:t>
      </w:r>
    </w:p>
    <w:p w:rsidR="00C60899" w:rsidRPr="00AB4F3B" w:rsidRDefault="00C60899" w:rsidP="00C60899">
      <w:pPr>
        <w:rPr>
          <w:rFonts w:ascii="Arial Narrow" w:hAnsi="Arial Narrow"/>
          <w:szCs w:val="16"/>
        </w:rPr>
      </w:pPr>
    </w:p>
    <w:p w:rsidR="00C60899" w:rsidRPr="0026151A" w:rsidRDefault="00C60899" w:rsidP="00C60899">
      <w:pPr>
        <w:rPr>
          <w:rFonts w:ascii="Arial Narrow" w:hAnsi="Arial Narrow"/>
          <w:sz w:val="22"/>
          <w:szCs w:val="22"/>
        </w:rPr>
      </w:pPr>
      <w:r w:rsidRPr="00AB4F3B">
        <w:rPr>
          <w:rFonts w:ascii="Arial Narrow" w:hAnsi="Arial Narrow"/>
          <w:sz w:val="22"/>
          <w:szCs w:val="22"/>
        </w:rPr>
        <w:t>Юридическим лицом  (Индивидуальным предпринимателем)</w:t>
      </w:r>
      <w:r w:rsidRPr="0026151A">
        <w:rPr>
          <w:rFonts w:ascii="Arial Narrow" w:hAnsi="Arial Narrow"/>
          <w:sz w:val="22"/>
          <w:szCs w:val="22"/>
        </w:rPr>
        <w:t xml:space="preserve">  </w:t>
      </w:r>
    </w:p>
    <w:p w:rsidR="00C60899" w:rsidRPr="00AB4F3B" w:rsidRDefault="00C60899" w:rsidP="00C60899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noProof/>
          <w:sz w:val="22"/>
          <w:szCs w:val="22"/>
        </w:rPr>
        <w:pict>
          <v:line id="_x0000_s1226" style="position:absolute;left:0;text-align:left;z-index:31" from="123.4pt,0" to="501.4pt,0"/>
        </w:pict>
      </w:r>
      <w:r w:rsidRPr="00AB4F3B">
        <w:rPr>
          <w:rFonts w:ascii="Arial Narrow" w:hAnsi="Arial Narrow"/>
          <w:sz w:val="18"/>
        </w:rPr>
        <w:t xml:space="preserve">                                                                                                  </w:t>
      </w:r>
      <w:proofErr w:type="gramStart"/>
      <w:r w:rsidRPr="00AB4F3B">
        <w:rPr>
          <w:rFonts w:ascii="Arial Narrow" w:hAnsi="Arial Narrow"/>
          <w:sz w:val="18"/>
        </w:rPr>
        <w:t>(указывается  полное и сокращенное наименование</w:t>
      </w:r>
      <w:proofErr w:type="gramEnd"/>
    </w:p>
    <w:p w:rsidR="00C60899" w:rsidRPr="00AB4F3B" w:rsidRDefault="00C60899" w:rsidP="00C60899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noProof/>
        </w:rPr>
        <w:pict>
          <v:line id="_x0000_s1227" style="position:absolute;left:0;text-align:left;z-index:32" from="0,9.9pt" to="497.7pt,9.9pt"/>
        </w:pict>
      </w:r>
    </w:p>
    <w:p w:rsidR="00C60899" w:rsidRPr="00AB4F3B" w:rsidRDefault="00C60899" w:rsidP="00C60899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sz w:val="18"/>
        </w:rPr>
        <w:t xml:space="preserve"> в соответствии  с учредительными документами; ФИО для ИП)</w:t>
      </w:r>
    </w:p>
    <w:p w:rsidR="00C60899" w:rsidRPr="00AB4F3B" w:rsidRDefault="00C60899" w:rsidP="00C60899">
      <w:pPr>
        <w:jc w:val="both"/>
        <w:rPr>
          <w:rFonts w:ascii="Arial Narrow" w:hAnsi="Arial Narrow"/>
          <w:sz w:val="22"/>
          <w:szCs w:val="22"/>
        </w:rPr>
      </w:pPr>
      <w:r w:rsidRPr="00AB4F3B">
        <w:rPr>
          <w:rFonts w:ascii="Arial Narrow" w:hAnsi="Arial Narrow"/>
          <w:sz w:val="22"/>
          <w:szCs w:val="22"/>
        </w:rPr>
        <w:t>представлены 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1417"/>
      </w:tblGrid>
      <w:tr w:rsidR="00C60899" w:rsidRPr="00AB4F3B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9" w:rsidRPr="00AB4F3B" w:rsidRDefault="00C60899" w:rsidP="006504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F3B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9" w:rsidRPr="00AB4F3B" w:rsidRDefault="00C60899" w:rsidP="006504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F3B">
              <w:rPr>
                <w:rFonts w:ascii="Arial Narrow" w:hAnsi="Arial Narrow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9" w:rsidRPr="00AB4F3B" w:rsidRDefault="00C60899" w:rsidP="006504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F3B">
              <w:rPr>
                <w:rFonts w:ascii="Arial Narrow" w:hAnsi="Arial Narrow"/>
                <w:b/>
                <w:sz w:val="24"/>
                <w:szCs w:val="24"/>
              </w:rPr>
              <w:t>Стр.</w:t>
            </w:r>
          </w:p>
        </w:tc>
      </w:tr>
      <w:tr w:rsidR="00C60899" w:rsidRPr="00AB4F3B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99" w:rsidRPr="00116BFB" w:rsidRDefault="00C60899" w:rsidP="006504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16BFB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99" w:rsidRPr="00116BFB" w:rsidRDefault="00C60899" w:rsidP="006504E9">
            <w:pPr>
              <w:pStyle w:val="WW-2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Заявление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о приёме в члены саморегулируемой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99" w:rsidRPr="00AB4F3B" w:rsidRDefault="00C60899" w:rsidP="006504E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41DE" w:rsidRPr="00AB4F3B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16BFB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Default="001141DE" w:rsidP="001141DE">
            <w:pPr>
              <w:pStyle w:val="WW-2"/>
              <w:rPr>
                <w:rFonts w:ascii="Arial Narrow" w:hAnsi="Arial Narrow"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Копия решения органа управления юридического лица о вступлении в СРО (при необходимости).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AB4F3B" w:rsidRDefault="001141DE" w:rsidP="001141D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41DE" w:rsidRPr="00AB4F3B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16BFB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AB4F3B" w:rsidRDefault="001141DE" w:rsidP="001141D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41DE" w:rsidRPr="00AB4F3B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920BF9" w:rsidRDefault="001141DE" w:rsidP="001141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Документ, подтверждающий полномочия лица – официального представителя в СРО – (доверенность, согласие на обработку персональных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AB4F3B" w:rsidRDefault="001141DE" w:rsidP="001141D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41DE" w:rsidRPr="00CB71DE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Копия свидетельства о государственной регистрации (лист записи из ЕГРЮЛ  либо  ЕГРИП)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CB71DE" w:rsidRDefault="001141DE" w:rsidP="001141D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41DE" w:rsidRPr="00CB71DE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1141DE" w:rsidRPr="00116BFB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Копии Учредительных документов (для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CB71DE" w:rsidRDefault="001141DE" w:rsidP="001141D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41DE" w:rsidRPr="00CB71DE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Копия приказа и решения о назначении руководителя (для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CB71DE" w:rsidRDefault="001141DE" w:rsidP="001141D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41DE" w:rsidRPr="00CB71DE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DE" w:rsidRPr="00ED14B9" w:rsidRDefault="001141DE" w:rsidP="001141DE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sz w:val="22"/>
                <w:szCs w:val="22"/>
              </w:rPr>
              <w:t>Документы, подтверждающие наличие специалистов (руководителей) по организации архитектурно-строительного проектирования:</w:t>
            </w:r>
          </w:p>
          <w:p w:rsidR="001141DE" w:rsidRPr="00ED14B9" w:rsidRDefault="001141DE" w:rsidP="001141DE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sz w:val="22"/>
                <w:szCs w:val="22"/>
              </w:rPr>
              <w:t>-</w:t>
            </w:r>
            <w:r w:rsidR="00651883" w:rsidRPr="00ED14B9">
              <w:rPr>
                <w:rFonts w:ascii="Arial Narrow" w:hAnsi="Arial Narrow"/>
                <w:sz w:val="22"/>
                <w:szCs w:val="22"/>
              </w:rPr>
              <w:t xml:space="preserve"> копии дипломов, удостоверений повышения квалификации.</w:t>
            </w:r>
          </w:p>
          <w:p w:rsidR="001141DE" w:rsidRPr="00ED14B9" w:rsidRDefault="001141DE" w:rsidP="001141DE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sz w:val="22"/>
                <w:szCs w:val="22"/>
              </w:rPr>
              <w:t>-уведомления о включении сведений в НРС в области инженерных изысканий и архитектурно-строительного проектирования;</w:t>
            </w:r>
          </w:p>
          <w:p w:rsidR="001141DE" w:rsidRPr="00ED14B9" w:rsidRDefault="001141DE" w:rsidP="001141DE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sz w:val="22"/>
                <w:szCs w:val="22"/>
              </w:rPr>
              <w:t>- свидетельство о прохождении независимой оценки квалификации;</w:t>
            </w:r>
          </w:p>
          <w:p w:rsidR="001141DE" w:rsidRPr="00ED14B9" w:rsidRDefault="001141DE" w:rsidP="001141DE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sz w:val="22"/>
                <w:szCs w:val="22"/>
              </w:rPr>
              <w:t>- копии трудовых книжек специалистов по организации подготовки проектной документации и (или) сведений о трудовой деятельности таких специалистов, полученных в порядке, установленном статьей 66.1. Трудового кодекса Российской Федерации;</w:t>
            </w:r>
          </w:p>
          <w:p w:rsidR="001141DE" w:rsidRPr="00ED14B9" w:rsidRDefault="001141DE" w:rsidP="001141DE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sz w:val="22"/>
                <w:szCs w:val="22"/>
              </w:rPr>
              <w:t xml:space="preserve">-копии должностных инструкций и (или) трудовых договоров, и (или) приказов, подтверждающих выполнение такими специалистами должностных обязанностей, установленных частью 3 статьи 55.5-1 Градостроительного кодекса Российской Федерации; </w:t>
            </w:r>
          </w:p>
          <w:p w:rsidR="001141DE" w:rsidRPr="00ED14B9" w:rsidRDefault="001141DE" w:rsidP="001141DE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sz w:val="22"/>
                <w:szCs w:val="22"/>
              </w:rPr>
              <w:t>- согласие на обработку персональных данных специалистов НРС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CB71DE" w:rsidRDefault="001141DE" w:rsidP="001141D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41DE" w:rsidRPr="00CB71DE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ED14B9" w:rsidRDefault="001141DE" w:rsidP="001141DE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sz w:val="22"/>
                <w:szCs w:val="22"/>
              </w:rPr>
              <w:t>Документы, подтверждающие наличие специалистов в области архитектурно-строительного проектирования (без НРС):</w:t>
            </w:r>
          </w:p>
          <w:p w:rsidR="001141DE" w:rsidRPr="00ED14B9" w:rsidRDefault="001141DE" w:rsidP="001141DE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ED14B9">
              <w:rPr>
                <w:rFonts w:ascii="Arial Narrow" w:hAnsi="Arial Narrow"/>
                <w:sz w:val="22"/>
                <w:szCs w:val="22"/>
              </w:rPr>
              <w:t>копии дипломов, удостоверений повышения квалификации.</w:t>
            </w:r>
          </w:p>
          <w:p w:rsidR="001141DE" w:rsidRPr="001B2F06" w:rsidRDefault="001141DE" w:rsidP="001141DE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ED14B9">
              <w:rPr>
                <w:rFonts w:ascii="Arial Narrow" w:hAnsi="Arial Narrow"/>
                <w:sz w:val="22"/>
                <w:szCs w:val="22"/>
              </w:rPr>
              <w:t>сведения о трудовом стаже в области архитектурно-строительного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CB71DE" w:rsidRDefault="001141DE" w:rsidP="001141D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41DE" w:rsidRPr="00AB4F3B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ED14B9" w:rsidRDefault="001141DE" w:rsidP="001141DE">
            <w:pPr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sz w:val="22"/>
                <w:szCs w:val="22"/>
              </w:rPr>
              <w:t>Сведения о наличии системы аттестации работников, подлежащих аттестации по правилам Ростехнадзора (копия положения, протоколов аттестации работников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AB4F3B" w:rsidRDefault="001141DE" w:rsidP="001141D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41DE" w:rsidRPr="00CB71DE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16BFB">
              <w:rPr>
                <w:rFonts w:ascii="Arial Narrow" w:hAnsi="Arial Narrow"/>
                <w:sz w:val="21"/>
                <w:szCs w:val="21"/>
              </w:rPr>
              <w:t>1</w:t>
            </w:r>
            <w:r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ED14B9" w:rsidRDefault="001141DE" w:rsidP="001141DE">
            <w:pPr>
              <w:pStyle w:val="ab"/>
              <w:suppressAutoHyphens w:val="0"/>
              <w:ind w:left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ED14B9">
              <w:rPr>
                <w:rFonts w:ascii="Arial Narrow" w:hAnsi="Arial Narrow"/>
                <w:sz w:val="22"/>
                <w:szCs w:val="22"/>
                <w:lang w:val="ru-RU"/>
              </w:rPr>
              <w:t>Сведения о составе и количестве имущества, необходимого для подготовки проектной документации особо опасных, технически сложных и уникальных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CB71DE" w:rsidRDefault="001141DE" w:rsidP="001141D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41DE" w:rsidRPr="00CB71DE" w:rsidTr="00650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116BFB" w:rsidRDefault="001141DE" w:rsidP="001141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ED14B9" w:rsidRDefault="001141DE" w:rsidP="001141D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ED14B9">
              <w:rPr>
                <w:rFonts w:ascii="Arial Narrow" w:hAnsi="Arial Narrow"/>
                <w:sz w:val="22"/>
                <w:szCs w:val="22"/>
              </w:rPr>
              <w:t xml:space="preserve">Сведения о порядке организации и проведения контроля  </w:t>
            </w:r>
            <w:proofErr w:type="gramStart"/>
            <w:r w:rsidRPr="00ED14B9">
              <w:rPr>
                <w:rFonts w:ascii="Arial Narrow" w:hAnsi="Arial Narrow"/>
                <w:sz w:val="22"/>
                <w:szCs w:val="22"/>
              </w:rPr>
              <w:t>качества</w:t>
            </w:r>
            <w:proofErr w:type="gramEnd"/>
            <w:r w:rsidRPr="00ED14B9">
              <w:rPr>
                <w:rFonts w:ascii="Arial Narrow" w:hAnsi="Arial Narrow"/>
                <w:sz w:val="22"/>
                <w:szCs w:val="22"/>
              </w:rPr>
              <w:t xml:space="preserve">  выполняемых  работ</w:t>
            </w:r>
            <w:r>
              <w:rPr>
                <w:rFonts w:ascii="Arial Narrow" w:hAnsi="Arial Narrow"/>
                <w:sz w:val="22"/>
                <w:szCs w:val="22"/>
              </w:rPr>
              <w:t xml:space="preserve"> (приказ по качеству, сведения о видах контроля)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DE" w:rsidRPr="00CB71DE" w:rsidRDefault="001141DE" w:rsidP="001141D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C60899" w:rsidRPr="00CB71DE" w:rsidRDefault="00C60899" w:rsidP="00C60899">
      <w:pPr>
        <w:jc w:val="both"/>
        <w:rPr>
          <w:rFonts w:ascii="Arial Narrow" w:hAnsi="Arial Narrow"/>
        </w:rPr>
      </w:pPr>
    </w:p>
    <w:p w:rsidR="00C60899" w:rsidRPr="002F5851" w:rsidRDefault="00C60899" w:rsidP="00C60899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2F5851">
        <w:rPr>
          <w:rFonts w:ascii="Arial Narrow" w:eastAsia="Calibri" w:hAnsi="Arial Narrow"/>
          <w:lang w:eastAsia="ru-RU"/>
        </w:rPr>
        <w:t>Предоставляемые документы могут быть направлены в форме электронного документа (пакета документов), подписанного усиленной квалифицированной электронной подписью.</w:t>
      </w:r>
    </w:p>
    <w:p w:rsidR="00C60899" w:rsidRPr="002F5851" w:rsidRDefault="00C60899" w:rsidP="00C60899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2F5851">
        <w:rPr>
          <w:rFonts w:ascii="Arial Narrow" w:eastAsia="Calibri" w:hAnsi="Arial Narrow"/>
          <w:lang w:eastAsia="ru-RU"/>
        </w:rPr>
        <w:t>В случае представления на бумажном носителе, документы должны быть оформлены в соответствии с установленным порядком делопроизводства в Российской Федерации, укомплектованы в порядке, указанном в описи, сброшюрованы в папке-скоросшивателе, иметь сквозную нумерацию. Все копии должны быть заверены подписью руководителя (либо уполномоченного лица) и круглой печатью организации.</w:t>
      </w:r>
    </w:p>
    <w:p w:rsidR="00C60899" w:rsidRPr="002F5851" w:rsidRDefault="00C60899" w:rsidP="00C60899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2F5851">
        <w:rPr>
          <w:rFonts w:ascii="Arial Narrow" w:eastAsia="Calibri" w:hAnsi="Arial Narrow"/>
          <w:lang w:eastAsia="ru-RU"/>
        </w:rPr>
        <w:t>Руководитель юридического лица несет ответственность за предоставление недостоверных или искаженных сведений в соответствии с законодательством Российской Федерации.</w:t>
      </w:r>
    </w:p>
    <w:p w:rsidR="00C60899" w:rsidRPr="00917B13" w:rsidRDefault="00C60899" w:rsidP="00C60899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                     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</w:p>
    <w:p w:rsidR="00C60899" w:rsidRPr="00917B13" w:rsidRDefault="00C60899" w:rsidP="00C60899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                                                                         </w:t>
      </w:r>
    </w:p>
    <w:p w:rsidR="00C60899" w:rsidRPr="00917B13" w:rsidRDefault="00C60899" w:rsidP="00C60899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>Документы представил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______________</w:t>
      </w:r>
      <w:r>
        <w:rPr>
          <w:rFonts w:ascii="Arial Narrow" w:eastAsia="Calibri" w:hAnsi="Arial Narrow"/>
          <w:sz w:val="22"/>
          <w:szCs w:val="22"/>
          <w:lang w:eastAsia="ru-RU"/>
        </w:rPr>
        <w:t>_____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«___»_______ 20___ г. </w:t>
      </w:r>
    </w:p>
    <w:p w:rsidR="00C60899" w:rsidRPr="003467A8" w:rsidRDefault="00C60899" w:rsidP="00C60899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>(подпись)</w:t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>(Ф.И.О.)</w:t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</w:p>
    <w:p w:rsidR="00C60899" w:rsidRPr="003467A8" w:rsidRDefault="00C60899" w:rsidP="00C60899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Документы принял 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>_______________</w:t>
      </w:r>
      <w:r>
        <w:rPr>
          <w:rFonts w:ascii="Arial Narrow" w:eastAsia="Calibri" w:hAnsi="Arial Narrow"/>
          <w:sz w:val="22"/>
          <w:szCs w:val="22"/>
          <w:lang w:eastAsia="ru-RU"/>
        </w:rPr>
        <w:t>_____</w:t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«___»_______ 20___ г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>
        <w:rPr>
          <w:rFonts w:ascii="Arial Narrow" w:eastAsia="Calibri" w:hAnsi="Arial Narrow"/>
          <w:sz w:val="22"/>
          <w:szCs w:val="22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>(подпись)</w:t>
      </w:r>
      <w:r w:rsidRPr="003467A8"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ab/>
      </w:r>
      <w:r>
        <w:rPr>
          <w:rFonts w:ascii="Arial Narrow" w:eastAsia="Calibri" w:hAnsi="Arial Narrow"/>
          <w:lang w:eastAsia="ru-RU"/>
        </w:rPr>
        <w:tab/>
      </w:r>
      <w:r w:rsidRPr="003467A8">
        <w:rPr>
          <w:rFonts w:ascii="Arial Narrow" w:eastAsia="Calibri" w:hAnsi="Arial Narrow"/>
          <w:lang w:eastAsia="ru-RU"/>
        </w:rPr>
        <w:t>(Ф.И.О.)</w:t>
      </w:r>
    </w:p>
    <w:p w:rsidR="007C4970" w:rsidRPr="007C4970" w:rsidRDefault="006547E6" w:rsidP="007C4970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8"/>
        </w:rPr>
        <w:br w:type="page"/>
      </w:r>
      <w:r w:rsidR="007C4970" w:rsidRPr="007C4970">
        <w:rPr>
          <w:rFonts w:ascii="Arial Narrow" w:hAnsi="Arial Narrow"/>
        </w:rPr>
        <w:lastRenderedPageBreak/>
        <w:t>(На бланке организации с организации с указанием  исх. №  и  даты)</w:t>
      </w:r>
    </w:p>
    <w:p w:rsidR="007C4970" w:rsidRPr="007C4970" w:rsidRDefault="007C4970" w:rsidP="007C4970">
      <w:pPr>
        <w:spacing w:line="360" w:lineRule="auto"/>
        <w:ind w:left="4678"/>
        <w:jc w:val="right"/>
        <w:rPr>
          <w:rFonts w:ascii="Arial Narrow" w:hAnsi="Arial Narrow"/>
          <w:sz w:val="24"/>
          <w:szCs w:val="24"/>
        </w:rPr>
      </w:pPr>
    </w:p>
    <w:p w:rsidR="007C4970" w:rsidRPr="007C4970" w:rsidRDefault="007C4970" w:rsidP="007C4970">
      <w:pPr>
        <w:spacing w:line="360" w:lineRule="auto"/>
        <w:ind w:left="4678"/>
        <w:jc w:val="right"/>
        <w:rPr>
          <w:rFonts w:ascii="Arial Narrow" w:hAnsi="Arial Narrow"/>
          <w:sz w:val="24"/>
          <w:szCs w:val="24"/>
        </w:rPr>
      </w:pPr>
      <w:r w:rsidRPr="007C4970">
        <w:rPr>
          <w:rFonts w:ascii="Arial Narrow" w:hAnsi="Arial Narrow"/>
          <w:sz w:val="24"/>
          <w:szCs w:val="24"/>
        </w:rPr>
        <w:t>В СРО СОЮЗ «Гильдия архитекторов и проектировщиков Поволжья»</w:t>
      </w:r>
    </w:p>
    <w:p w:rsidR="007C4970" w:rsidRPr="007C4970" w:rsidRDefault="007C4970" w:rsidP="007C4970">
      <w:pPr>
        <w:spacing w:line="360" w:lineRule="auto"/>
        <w:ind w:left="4678"/>
        <w:jc w:val="right"/>
        <w:rPr>
          <w:rFonts w:ascii="Arial Narrow" w:hAnsi="Arial Narrow"/>
          <w:sz w:val="24"/>
          <w:szCs w:val="24"/>
        </w:rPr>
      </w:pPr>
      <w:r w:rsidRPr="007C4970">
        <w:rPr>
          <w:rFonts w:ascii="Arial Narrow" w:hAnsi="Arial Narrow"/>
          <w:sz w:val="24"/>
          <w:szCs w:val="24"/>
        </w:rPr>
        <w:t>(далее – саморегулируемая организация)</w:t>
      </w:r>
    </w:p>
    <w:p w:rsidR="007C4970" w:rsidRPr="007C4970" w:rsidRDefault="007C4970" w:rsidP="007C4970">
      <w:pPr>
        <w:jc w:val="center"/>
        <w:rPr>
          <w:rFonts w:ascii="Arial Narrow" w:hAnsi="Arial Narrow"/>
          <w:b/>
          <w:bCs/>
        </w:rPr>
      </w:pPr>
      <w:r w:rsidRPr="007C4970">
        <w:rPr>
          <w:rFonts w:ascii="Arial Narrow" w:hAnsi="Arial Narrow"/>
          <w:b/>
          <w:bCs/>
          <w:sz w:val="24"/>
        </w:rPr>
        <w:t>ЗАЯВЛЕНИЕ</w:t>
      </w:r>
    </w:p>
    <w:p w:rsidR="007C4970" w:rsidRPr="007C4970" w:rsidRDefault="007C4970" w:rsidP="007C4970">
      <w:pPr>
        <w:jc w:val="center"/>
        <w:rPr>
          <w:rFonts w:ascii="Arial Narrow" w:hAnsi="Arial Narrow"/>
          <w:b/>
          <w:bCs/>
        </w:rPr>
      </w:pPr>
      <w:r w:rsidRPr="007C4970">
        <w:rPr>
          <w:rFonts w:ascii="Arial Narrow" w:hAnsi="Arial Narrow"/>
          <w:b/>
          <w:bCs/>
          <w:sz w:val="24"/>
        </w:rPr>
        <w:t xml:space="preserve"> о приеме в члены саморегулируемой организации</w:t>
      </w:r>
    </w:p>
    <w:p w:rsidR="007C4970" w:rsidRPr="007C4970" w:rsidRDefault="007C4970" w:rsidP="007C4970">
      <w:pPr>
        <w:suppressAutoHyphens w:val="0"/>
        <w:spacing w:line="276" w:lineRule="auto"/>
        <w:ind w:firstLine="709"/>
        <w:jc w:val="both"/>
        <w:rPr>
          <w:rFonts w:ascii="Arial Narrow" w:hAnsi="Arial Narrow"/>
          <w:sz w:val="24"/>
          <w:szCs w:val="24"/>
          <w:lang w:val="x-none" w:eastAsia="x-none"/>
        </w:rPr>
      </w:pPr>
    </w:p>
    <w:p w:rsidR="007C4970" w:rsidRPr="007C4970" w:rsidRDefault="007C4970" w:rsidP="007C4970">
      <w:pPr>
        <w:suppressAutoHyphens w:val="0"/>
        <w:spacing w:line="276" w:lineRule="auto"/>
        <w:ind w:firstLine="709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i/>
          <w:noProof/>
          <w:sz w:val="24"/>
          <w:szCs w:val="24"/>
          <w:vertAlign w:val="superscript"/>
          <w:lang w:val="x-none" w:eastAsia="x-none"/>
        </w:rPr>
        <w:pict>
          <v:line id="Прямая соединительная линия 10" o:spid="_x0000_s1201" style="position:absolute;left:0;text-align:left;z-index:6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 xml:space="preserve">Юридическое лицо/ИП </w:t>
      </w:r>
    </w:p>
    <w:p w:rsidR="007C4970" w:rsidRPr="007C4970" w:rsidRDefault="007C4970" w:rsidP="007C4970">
      <w:pPr>
        <w:suppressAutoHyphens w:val="0"/>
        <w:ind w:left="1440" w:firstLine="720"/>
        <w:jc w:val="center"/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</w:pPr>
      <w:r w:rsidRPr="007C4970"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  <w:t>(полное, сокращенное и фирменное наименование, организационно-</w:t>
      </w: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9" o:spid="_x0000_s1203" style="position:absolute;left:0;text-align:left;flip:y;z-index:8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7C4970" w:rsidRPr="007C4970" w:rsidRDefault="007C4970" w:rsidP="007C4970">
      <w:pPr>
        <w:suppressAutoHyphens w:val="0"/>
        <w:jc w:val="center"/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</w:pPr>
      <w:r w:rsidRPr="007C4970"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  <w:t>правовая форма в соответствии с учредительными документами /</w:t>
      </w: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8" o:spid="_x0000_s1206" style="position:absolute;left:0;text-align:left;flip:y;z-index:11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7C4970" w:rsidRPr="007C4970" w:rsidRDefault="007C4970" w:rsidP="007C4970">
      <w:pPr>
        <w:suppressAutoHyphens w:val="0"/>
        <w:jc w:val="center"/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</w:pPr>
      <w:r w:rsidRPr="007C4970"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  <w:t>Фамилия, Имя, Отчество ИП)</w:t>
      </w:r>
    </w:p>
    <w:p w:rsidR="007C4970" w:rsidRPr="007C4970" w:rsidRDefault="007C4970" w:rsidP="007C4970">
      <w:pPr>
        <w:tabs>
          <w:tab w:val="right" w:pos="9029"/>
        </w:tabs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7" o:spid="_x0000_s1202" style="position:absolute;left:0;text-align:left;flip:y;z-index:7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 xml:space="preserve">адрес юридического лица /адрес регистрации по месту жительства ИП </w:t>
      </w:r>
    </w:p>
    <w:p w:rsidR="007C4970" w:rsidRPr="007C4970" w:rsidRDefault="007C4970" w:rsidP="007C4970">
      <w:pPr>
        <w:suppressAutoHyphens w:val="0"/>
        <w:ind w:left="1440" w:firstLine="720"/>
        <w:jc w:val="center"/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</w:pPr>
      <w:r w:rsidRPr="007C4970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                                                                                                  (полный адрес в соответствии со</w:t>
      </w:r>
    </w:p>
    <w:p w:rsidR="007C4970" w:rsidRPr="007C4970" w:rsidRDefault="007C4970" w:rsidP="007C4970">
      <w:pPr>
        <w:suppressAutoHyphens w:val="0"/>
        <w:jc w:val="center"/>
        <w:rPr>
          <w:rFonts w:ascii="Arial Narrow" w:hAnsi="Arial Narrow"/>
          <w:sz w:val="24"/>
          <w:szCs w:val="24"/>
          <w:lang w:val="x-none" w:eastAsia="x-none"/>
        </w:rPr>
      </w:pPr>
    </w:p>
    <w:p w:rsidR="007C4970" w:rsidRPr="007C4970" w:rsidRDefault="007C4970" w:rsidP="007C4970">
      <w:pPr>
        <w:suppressAutoHyphens w:val="0"/>
        <w:jc w:val="center"/>
        <w:rPr>
          <w:rFonts w:ascii="Arial Narrow" w:hAnsi="Arial Narrow"/>
          <w:i/>
          <w:sz w:val="28"/>
          <w:szCs w:val="28"/>
          <w:lang w:val="x-none" w:eastAsia="x-none"/>
        </w:rPr>
      </w:pPr>
      <w:r w:rsidRPr="007C4970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сведениями ЕГРЮЛ/ЕГРИП </w:t>
      </w:r>
      <w:r w:rsidRPr="007C4970">
        <w:rPr>
          <w:rFonts w:ascii="Arial Narrow" w:hAnsi="Arial Narrow"/>
          <w:noProof/>
          <w:sz w:val="28"/>
          <w:szCs w:val="28"/>
          <w:vertAlign w:val="superscript"/>
          <w:lang w:val="x-none" w:eastAsia="x-none"/>
        </w:rPr>
        <w:pict>
          <v:line id="Прямая соединительная линия 6" o:spid="_x0000_s1204" style="position:absolute;left:0;text-align:left;flip:y;z-index:9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7C4970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 с указанием почтового индекса)</w:t>
      </w: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5" o:spid="_x0000_s1205" style="position:absolute;left:0;text-align:left;flip:y;z-index:1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>почтовый адрес</w:t>
      </w:r>
    </w:p>
    <w:p w:rsidR="007C4970" w:rsidRPr="007C4970" w:rsidRDefault="007C4970" w:rsidP="007C4970">
      <w:pPr>
        <w:spacing w:line="360" w:lineRule="auto"/>
        <w:rPr>
          <w:rFonts w:ascii="Arial Narrow" w:hAnsi="Arial Narrow"/>
          <w:sz w:val="24"/>
        </w:rPr>
      </w:pPr>
    </w:p>
    <w:p w:rsidR="007C4970" w:rsidRPr="007C4970" w:rsidRDefault="007C4970" w:rsidP="007C4970">
      <w:pPr>
        <w:spacing w:line="360" w:lineRule="auto"/>
        <w:rPr>
          <w:rFonts w:ascii="Arial Narrow" w:hAnsi="Arial Narrow"/>
        </w:rPr>
      </w:pPr>
      <w:r w:rsidRPr="007C4970">
        <w:rPr>
          <w:rFonts w:ascii="Arial Narrow" w:hAnsi="Arial Narrow"/>
          <w:sz w:val="24"/>
        </w:rPr>
        <w:t>просит принять в члены саморегулируемой организации.</w:t>
      </w:r>
    </w:p>
    <w:p w:rsidR="007C4970" w:rsidRPr="007C4970" w:rsidRDefault="007C4970" w:rsidP="007C4970">
      <w:pPr>
        <w:ind w:firstLine="709"/>
        <w:jc w:val="both"/>
        <w:rPr>
          <w:rFonts w:ascii="Arial Narrow" w:hAnsi="Arial Narrow"/>
        </w:rPr>
      </w:pPr>
      <w:r w:rsidRPr="007C4970">
        <w:rPr>
          <w:rFonts w:ascii="Arial Narrow" w:hAnsi="Arial Narrow"/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7C4970" w:rsidRPr="007C4970" w:rsidRDefault="007C4970" w:rsidP="007C4970">
      <w:pPr>
        <w:suppressAutoHyphens w:val="0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sz w:val="24"/>
          <w:szCs w:val="24"/>
          <w:lang w:val="x-none" w:eastAsia="x-none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4970" w:rsidRPr="007C4970" w:rsidTr="006504E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val="x-none" w:eastAsia="x-none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7C4970" w:rsidRPr="007C4970" w:rsidRDefault="007C4970" w:rsidP="007C4970">
      <w:pPr>
        <w:spacing w:line="360" w:lineRule="auto"/>
        <w:ind w:firstLine="700"/>
        <w:rPr>
          <w:rFonts w:ascii="Arial Narrow" w:hAnsi="Arial Narrow"/>
        </w:rPr>
      </w:pP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sz w:val="24"/>
          <w:szCs w:val="24"/>
          <w:lang w:val="x-none" w:eastAsia="x-none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4970" w:rsidRPr="007C4970" w:rsidTr="006504E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val="x-none" w:eastAsia="x-none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7C4970" w:rsidRPr="007C4970" w:rsidRDefault="007C4970" w:rsidP="007C4970">
      <w:pPr>
        <w:spacing w:line="360" w:lineRule="auto"/>
        <w:jc w:val="right"/>
        <w:rPr>
          <w:rFonts w:ascii="Arial Narrow" w:hAnsi="Arial Narrow"/>
        </w:rPr>
      </w:pPr>
      <w:r w:rsidRPr="007C4970">
        <w:rPr>
          <w:rFonts w:ascii="Arial Narrow" w:hAnsi="Arial Narrow"/>
          <w:b/>
        </w:rPr>
        <w:tab/>
      </w: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sz w:val="24"/>
          <w:szCs w:val="24"/>
          <w:lang w:val="x-none" w:eastAsia="x-none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C4970" w:rsidRPr="007C4970" w:rsidTr="006504E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val="x-none" w:eastAsia="x-none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7C4970" w:rsidRPr="007C4970" w:rsidRDefault="007C4970" w:rsidP="007C4970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7C4970" w:rsidRPr="007C4970" w:rsidRDefault="007C4970" w:rsidP="007C4970">
      <w:pPr>
        <w:spacing w:line="360" w:lineRule="auto"/>
        <w:ind w:left="700"/>
        <w:rPr>
          <w:rFonts w:ascii="Arial Narrow" w:hAnsi="Arial Narrow"/>
          <w:b/>
        </w:rPr>
      </w:pPr>
    </w:p>
    <w:p w:rsidR="007C4970" w:rsidRPr="007C4970" w:rsidRDefault="007C4970" w:rsidP="007C4970">
      <w:pPr>
        <w:tabs>
          <w:tab w:val="left" w:pos="4678"/>
        </w:tabs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3" o:spid="_x0000_s1207" style="position:absolute;left:0;text-align:left;flip:y;z-index:12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 xml:space="preserve">Телефон: </w:t>
      </w:r>
      <w:r w:rsidRPr="007C4970">
        <w:rPr>
          <w:rFonts w:ascii="Arial Narrow" w:hAnsi="Arial Narrow"/>
          <w:sz w:val="24"/>
          <w:szCs w:val="24"/>
          <w:lang w:val="x-none" w:eastAsia="x-none"/>
        </w:rPr>
        <w:tab/>
        <w:t xml:space="preserve"> </w:t>
      </w:r>
    </w:p>
    <w:p w:rsidR="007C4970" w:rsidRPr="007C4970" w:rsidRDefault="007C4970" w:rsidP="007C4970">
      <w:pPr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2" o:spid="_x0000_s1208" style="position:absolute;left:0;text-align:left;flip:y;z-index:13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>Адрес электронной почты (</w:t>
      </w:r>
      <w:r w:rsidRPr="007C4970">
        <w:rPr>
          <w:rFonts w:ascii="Arial Narrow" w:hAnsi="Arial Narrow"/>
          <w:sz w:val="24"/>
          <w:szCs w:val="24"/>
          <w:lang w:val="en-US" w:eastAsia="x-none"/>
        </w:rPr>
        <w:t>e</w:t>
      </w:r>
      <w:r w:rsidRPr="007C4970">
        <w:rPr>
          <w:rFonts w:ascii="Arial Narrow" w:hAnsi="Arial Narrow"/>
          <w:sz w:val="24"/>
          <w:szCs w:val="24"/>
          <w:lang w:val="x-none" w:eastAsia="x-none"/>
        </w:rPr>
        <w:t>-</w:t>
      </w:r>
      <w:r w:rsidRPr="007C4970">
        <w:rPr>
          <w:rFonts w:ascii="Arial Narrow" w:hAnsi="Arial Narrow"/>
          <w:sz w:val="24"/>
          <w:szCs w:val="24"/>
          <w:lang w:val="en-US" w:eastAsia="x-none"/>
        </w:rPr>
        <w:t>mail</w:t>
      </w:r>
      <w:r w:rsidRPr="007C4970">
        <w:rPr>
          <w:rFonts w:ascii="Arial Narrow" w:hAnsi="Arial Narrow"/>
          <w:sz w:val="24"/>
          <w:szCs w:val="24"/>
          <w:lang w:val="x-none" w:eastAsia="x-none"/>
        </w:rPr>
        <w:t xml:space="preserve">): </w:t>
      </w:r>
    </w:p>
    <w:p w:rsidR="007C4970" w:rsidRPr="007C4970" w:rsidRDefault="007C4970" w:rsidP="007C4970">
      <w:pPr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7C4970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1" o:spid="_x0000_s1209" style="position:absolute;left:0;text-align:left;flip:y;z-index:14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Pr="007C4970">
        <w:rPr>
          <w:rFonts w:ascii="Arial Narrow" w:hAnsi="Arial Narrow"/>
          <w:sz w:val="24"/>
          <w:szCs w:val="24"/>
          <w:lang w:val="x-none" w:eastAsia="x-none"/>
        </w:rPr>
        <w:t>Адрес сайта в сети Интернет:</w:t>
      </w:r>
    </w:p>
    <w:p w:rsidR="007C4970" w:rsidRPr="007C4970" w:rsidRDefault="007C4970" w:rsidP="007C4970">
      <w:pPr>
        <w:spacing w:line="312" w:lineRule="auto"/>
        <w:ind w:firstLine="709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 xml:space="preserve">Настоящим уведомляем о принятом решении осуществлять подготовку проектной документации, </w:t>
      </w:r>
    </w:p>
    <w:p w:rsidR="007C4970" w:rsidRPr="007C4970" w:rsidRDefault="007C4970" w:rsidP="007C4970">
      <w:pPr>
        <w:spacing w:line="360" w:lineRule="auto"/>
        <w:rPr>
          <w:rFonts w:ascii="Arial Narrow" w:hAnsi="Arial Narrow"/>
          <w:sz w:val="24"/>
          <w:szCs w:val="24"/>
        </w:rPr>
      </w:pPr>
      <w:r w:rsidRPr="007C4970">
        <w:rPr>
          <w:rFonts w:ascii="Arial Narrow" w:hAnsi="Arial Narrow"/>
          <w:b/>
          <w:sz w:val="24"/>
          <w:szCs w:val="24"/>
        </w:rPr>
        <w:t xml:space="preserve"> в отношении особо опасных, технически сложных и уникальных объектов  капитального строительства (кроме объектов использования атомной энергии)</w:t>
      </w:r>
      <w:r w:rsidRPr="007C4970">
        <w:rPr>
          <w:rFonts w:ascii="Arial Narrow" w:hAnsi="Arial Narrow"/>
          <w:sz w:val="24"/>
          <w:szCs w:val="24"/>
        </w:rPr>
        <w:t xml:space="preserve"> с уровнем ответственности:</w:t>
      </w:r>
    </w:p>
    <w:p w:rsidR="007C4970" w:rsidRPr="007C4970" w:rsidRDefault="007C4970" w:rsidP="007C4970">
      <w:pPr>
        <w:spacing w:line="312" w:lineRule="auto"/>
        <w:ind w:firstLine="709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679"/>
      </w:tblGrid>
      <w:tr w:rsidR="007C4970" w:rsidRPr="007C4970" w:rsidTr="006504E9">
        <w:trPr>
          <w:trHeight w:val="1151"/>
        </w:trPr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679" w:type="dxa"/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val="en-US" w:eastAsia="ru-RU"/>
              </w:rPr>
              <w:t>V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7C4970" w:rsidRPr="007C4970" w:rsidTr="006504E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не превышает </w:t>
            </w:r>
          </w:p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 превышает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lastRenderedPageBreak/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 превышает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970" w:rsidRPr="007C4970" w:rsidRDefault="007C4970" w:rsidP="007C4970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</w:tbl>
    <w:p w:rsidR="007C4970" w:rsidRPr="007C4970" w:rsidRDefault="007C4970" w:rsidP="007C4970">
      <w:pPr>
        <w:ind w:right="-31" w:firstLine="697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>Настоящим уведомляем о принятом решении о намерении принимать участие в заключени</w:t>
      </w:r>
      <w:proofErr w:type="gramStart"/>
      <w:r w:rsidRPr="007C4970">
        <w:rPr>
          <w:rFonts w:ascii="Arial Narrow" w:hAnsi="Arial Narrow"/>
          <w:sz w:val="24"/>
        </w:rPr>
        <w:t>и</w:t>
      </w:r>
      <w:proofErr w:type="gramEnd"/>
      <w:r w:rsidRPr="007C4970">
        <w:rPr>
          <w:rFonts w:ascii="Arial Narrow" w:hAnsi="Arial Narrow"/>
          <w:sz w:val="24"/>
        </w:rPr>
        <w:t xml:space="preserve"> договоров подряда на подготовку проектной документации </w:t>
      </w:r>
      <w:r w:rsidRPr="007C4970">
        <w:rPr>
          <w:rFonts w:ascii="Arial Narrow" w:hAnsi="Arial Narrow"/>
          <w:b/>
          <w:sz w:val="24"/>
          <w:szCs w:val="24"/>
        </w:rPr>
        <w:t>в отношении в отношении особо опасных, технически сложных и уникальных объектов  капитального строительства (кроме объектов использования атомной энергии)</w:t>
      </w:r>
      <w:r w:rsidRPr="007C4970">
        <w:rPr>
          <w:rFonts w:ascii="Arial Narrow" w:hAnsi="Arial Narrow"/>
          <w:sz w:val="24"/>
          <w:szCs w:val="24"/>
        </w:rPr>
        <w:t xml:space="preserve"> </w:t>
      </w:r>
      <w:r w:rsidRPr="007C4970">
        <w:rPr>
          <w:rFonts w:ascii="Arial Narrow" w:hAnsi="Arial Narrow"/>
          <w:sz w:val="24"/>
        </w:rPr>
        <w:t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</w:r>
    </w:p>
    <w:p w:rsidR="007C4970" w:rsidRPr="007C4970" w:rsidRDefault="007C4970" w:rsidP="007C4970">
      <w:pPr>
        <w:ind w:firstLine="697"/>
        <w:jc w:val="both"/>
        <w:rPr>
          <w:rFonts w:ascii="Arial Narrow" w:hAnsi="Arial Narrow"/>
        </w:rPr>
      </w:pPr>
      <w:r w:rsidRPr="007C4970">
        <w:rPr>
          <w:rFonts w:ascii="Arial Narrow" w:hAnsi="Arial Narrow"/>
          <w:b/>
          <w:sz w:val="28"/>
          <w:szCs w:val="28"/>
          <w:u w:val="single"/>
        </w:rPr>
        <w:t>ДА/НЕТ</w:t>
      </w:r>
      <w:r w:rsidRPr="007C4970">
        <w:rPr>
          <w:rFonts w:ascii="Arial Narrow" w:hAnsi="Arial Narrow"/>
          <w:sz w:val="24"/>
        </w:rPr>
        <w:t xml:space="preserve"> (ненужное зачеркнуть)</w:t>
      </w:r>
    </w:p>
    <w:p w:rsidR="007C4970" w:rsidRPr="007C4970" w:rsidRDefault="007C4970" w:rsidP="007C4970">
      <w:pPr>
        <w:ind w:right="-315" w:firstLine="697"/>
        <w:jc w:val="both"/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680"/>
      </w:tblGrid>
      <w:tr w:rsidR="007C4970" w:rsidRPr="007C4970" w:rsidTr="006504E9"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Предельный размер обязательств  по всем договорам, в рублях</w:t>
            </w:r>
          </w:p>
        </w:tc>
        <w:tc>
          <w:tcPr>
            <w:tcW w:w="2866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680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val="en-US" w:eastAsia="ru-RU"/>
              </w:rPr>
              <w:t>V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7C4970" w:rsidRPr="007C4970" w:rsidTr="006504E9"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 превышает  25 миллионов</w:t>
            </w:r>
          </w:p>
        </w:tc>
        <w:tc>
          <w:tcPr>
            <w:tcW w:w="2866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680" w:type="dxa"/>
          </w:tcPr>
          <w:p w:rsidR="007C4970" w:rsidRPr="007C4970" w:rsidRDefault="007C4970" w:rsidP="007C4970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680" w:type="dxa"/>
          </w:tcPr>
          <w:p w:rsidR="007C4970" w:rsidRPr="007C4970" w:rsidRDefault="007C4970" w:rsidP="007C4970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680" w:type="dxa"/>
          </w:tcPr>
          <w:p w:rsidR="007C4970" w:rsidRPr="007C4970" w:rsidRDefault="007C4970" w:rsidP="007C4970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  <w:tr w:rsidR="007C4970" w:rsidRPr="007C4970" w:rsidTr="006504E9">
        <w:tc>
          <w:tcPr>
            <w:tcW w:w="1914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7C4970" w:rsidRPr="007C4970" w:rsidRDefault="007C4970" w:rsidP="007C4970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3 500 000</w:t>
            </w:r>
          </w:p>
        </w:tc>
        <w:tc>
          <w:tcPr>
            <w:tcW w:w="2680" w:type="dxa"/>
          </w:tcPr>
          <w:p w:rsidR="007C4970" w:rsidRPr="007C4970" w:rsidRDefault="007C4970" w:rsidP="007C4970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</w:p>
        </w:tc>
      </w:tr>
    </w:tbl>
    <w:p w:rsidR="007C4970" w:rsidRPr="007C4970" w:rsidRDefault="007C4970" w:rsidP="007C4970">
      <w:pPr>
        <w:ind w:right="-315"/>
        <w:jc w:val="right"/>
        <w:rPr>
          <w:rFonts w:ascii="Arial Narrow" w:hAnsi="Arial Narrow"/>
          <w:sz w:val="14"/>
        </w:rPr>
      </w:pPr>
    </w:p>
    <w:p w:rsidR="007C4970" w:rsidRPr="007C4970" w:rsidRDefault="007C4970" w:rsidP="007C4970">
      <w:pPr>
        <w:ind w:right="-31" w:firstLine="540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 w:rsidRPr="007C4970">
        <w:rPr>
          <w:rFonts w:ascii="Arial Narrow" w:hAnsi="Arial Narrow"/>
          <w:sz w:val="26"/>
          <w:szCs w:val="26"/>
        </w:rPr>
        <w:t>СОЮЗа</w:t>
      </w:r>
      <w:r w:rsidRPr="007C4970">
        <w:rPr>
          <w:rFonts w:ascii="Arial Narrow" w:hAnsi="Arial Narrow"/>
          <w:sz w:val="24"/>
        </w:rPr>
        <w:t xml:space="preserve">, обязуемся уведомлять </w:t>
      </w:r>
      <w:r w:rsidRPr="007C4970">
        <w:rPr>
          <w:rFonts w:ascii="Arial Narrow" w:hAnsi="Arial Narrow"/>
          <w:sz w:val="26"/>
          <w:szCs w:val="26"/>
        </w:rPr>
        <w:t>СОЮЗ</w:t>
      </w:r>
      <w:r w:rsidRPr="007C4970">
        <w:rPr>
          <w:rFonts w:ascii="Arial Narrow" w:hAnsi="Arial Narrow"/>
          <w:sz w:val="24"/>
        </w:rPr>
        <w:t xml:space="preserve">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7C4970" w:rsidRPr="007C4970" w:rsidRDefault="007C4970" w:rsidP="007C4970">
      <w:pPr>
        <w:ind w:right="-31" w:firstLine="540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</w:t>
      </w:r>
      <w:r w:rsidRPr="007C4970">
        <w:rPr>
          <w:rFonts w:ascii="Arial Narrow" w:hAnsi="Arial Narrow"/>
          <w:sz w:val="26"/>
          <w:szCs w:val="26"/>
        </w:rPr>
        <w:t>СОЮЗа</w:t>
      </w:r>
      <w:r w:rsidRPr="007C4970">
        <w:rPr>
          <w:rFonts w:ascii="Arial Narrow" w:hAnsi="Arial Narrow"/>
          <w:sz w:val="24"/>
        </w:rPr>
        <w:t>.</w:t>
      </w:r>
    </w:p>
    <w:p w:rsidR="007C4970" w:rsidRPr="007C4970" w:rsidRDefault="007C4970" w:rsidP="007C4970">
      <w:pPr>
        <w:ind w:right="-31" w:firstLine="540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>Достоверность сведений в представленных документах подтверждаем.</w:t>
      </w:r>
    </w:p>
    <w:p w:rsidR="007C4970" w:rsidRPr="007C4970" w:rsidRDefault="007C4970" w:rsidP="007C4970">
      <w:pPr>
        <w:ind w:right="-31" w:firstLine="567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 xml:space="preserve">С Уставом и внутренними документами </w:t>
      </w:r>
      <w:r w:rsidRPr="007C4970">
        <w:rPr>
          <w:rFonts w:ascii="Arial Narrow" w:hAnsi="Arial Narrow"/>
          <w:sz w:val="26"/>
          <w:szCs w:val="26"/>
        </w:rPr>
        <w:t>СОЮЗа</w:t>
      </w:r>
      <w:r w:rsidRPr="007C4970">
        <w:rPr>
          <w:rFonts w:ascii="Arial Narrow" w:hAnsi="Arial Narrow"/>
          <w:sz w:val="24"/>
        </w:rPr>
        <w:t xml:space="preserve"> на дату подачи настоящего заявления ознакомлены и обязуемся их соблюдать.</w:t>
      </w:r>
    </w:p>
    <w:p w:rsidR="007C4970" w:rsidRPr="007C4970" w:rsidRDefault="007C4970" w:rsidP="007C4970">
      <w:pPr>
        <w:ind w:firstLine="567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 xml:space="preserve">Заявитель несет риск последствий неполучения юридически значимых сообщений, поступивших по его адресу, указанному в ЕГРЮЛ, а также на адрес электронной почты, указанной в данном заявлении, и такой заявитель не вправе в отношениях с лицами, добросовестно полагавшимися на данные ЕГРЮЛ об адресе юридического лица и данные в реестре членов </w:t>
      </w:r>
      <w:r w:rsidRPr="007C4970">
        <w:rPr>
          <w:rFonts w:ascii="Arial Narrow" w:hAnsi="Arial Narrow"/>
          <w:sz w:val="26"/>
          <w:szCs w:val="26"/>
        </w:rPr>
        <w:t>СОЮЗа</w:t>
      </w:r>
      <w:r w:rsidRPr="007C4970">
        <w:rPr>
          <w:rFonts w:ascii="Arial Narrow" w:hAnsi="Arial Narrow"/>
          <w:sz w:val="24"/>
        </w:rPr>
        <w:t xml:space="preserve"> ссылаться на данные, не внесенные в указанные реестры, а также на недостоверность данных, содержащихся в них, за исключением случаев, когда соответствующие данные внесены в ЕГРЮЛ  и реестр членов </w:t>
      </w:r>
      <w:r w:rsidRPr="007C4970">
        <w:rPr>
          <w:rFonts w:ascii="Arial Narrow" w:hAnsi="Arial Narrow"/>
          <w:sz w:val="26"/>
          <w:szCs w:val="26"/>
        </w:rPr>
        <w:t>СОЮЗа</w:t>
      </w:r>
      <w:r w:rsidRPr="007C4970">
        <w:rPr>
          <w:rFonts w:ascii="Arial Narrow" w:hAnsi="Arial Narrow"/>
          <w:sz w:val="24"/>
        </w:rPr>
        <w:t xml:space="preserve"> в результате неправомерных действий третьих лиц или иным путем помимо воли юридического лица.</w:t>
      </w:r>
    </w:p>
    <w:p w:rsidR="007C4970" w:rsidRPr="007C4970" w:rsidRDefault="007C4970" w:rsidP="007C4970">
      <w:pPr>
        <w:ind w:right="-315"/>
        <w:jc w:val="both"/>
        <w:rPr>
          <w:rFonts w:ascii="Arial Narrow" w:hAnsi="Arial Narrow"/>
          <w:sz w:val="24"/>
        </w:rPr>
      </w:pPr>
      <w:r w:rsidRPr="007C4970">
        <w:rPr>
          <w:rFonts w:ascii="Arial Narrow" w:hAnsi="Arial Narrow"/>
          <w:sz w:val="24"/>
        </w:rPr>
        <w:t>Приложения: документы по прилагаемой описи на _________ листах.</w:t>
      </w:r>
    </w:p>
    <w:p w:rsidR="007C4970" w:rsidRPr="007C4970" w:rsidRDefault="007C4970" w:rsidP="007C4970">
      <w:pPr>
        <w:ind w:right="-315" w:firstLine="567"/>
        <w:jc w:val="both"/>
        <w:rPr>
          <w:rFonts w:ascii="Arial Narrow" w:hAnsi="Arial Narrow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7C4970" w:rsidRPr="007C4970" w:rsidTr="006504E9">
        <w:tc>
          <w:tcPr>
            <w:tcW w:w="2410" w:type="dxa"/>
            <w:tcBorders>
              <w:bottom w:val="single" w:sz="4" w:space="0" w:color="auto"/>
            </w:tcBorders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</w:rPr>
            </w:pPr>
          </w:p>
        </w:tc>
      </w:tr>
      <w:tr w:rsidR="007C4970" w:rsidRPr="007C4970" w:rsidTr="006504E9">
        <w:tc>
          <w:tcPr>
            <w:tcW w:w="2410" w:type="dxa"/>
            <w:tcBorders>
              <w:top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val="x-none" w:eastAsia="x-none"/>
              </w:rPr>
            </w:pPr>
            <w:r w:rsidRPr="007C4970">
              <w:rPr>
                <w:rFonts w:ascii="Arial Narrow" w:hAnsi="Arial Narrow"/>
                <w:i/>
                <w:sz w:val="18"/>
                <w:szCs w:val="18"/>
                <w:lang w:val="x-none" w:eastAsia="x-none"/>
              </w:rPr>
              <w:t>(должность)</w:t>
            </w:r>
          </w:p>
        </w:tc>
        <w:tc>
          <w:tcPr>
            <w:tcW w:w="567" w:type="dxa"/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val="x-none" w:eastAsia="x-none"/>
              </w:rPr>
            </w:pPr>
            <w:r w:rsidRPr="007C4970">
              <w:rPr>
                <w:rFonts w:ascii="Arial Narrow" w:hAnsi="Arial Narrow"/>
                <w:i/>
                <w:sz w:val="18"/>
                <w:szCs w:val="18"/>
                <w:lang w:val="x-none" w:eastAsia="x-none"/>
              </w:rPr>
              <w:t>(подпись)</w:t>
            </w:r>
          </w:p>
        </w:tc>
        <w:tc>
          <w:tcPr>
            <w:tcW w:w="567" w:type="dxa"/>
          </w:tcPr>
          <w:p w:rsidR="007C4970" w:rsidRPr="007C4970" w:rsidRDefault="007C4970" w:rsidP="007C4970">
            <w:pPr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C4970" w:rsidRPr="007C4970" w:rsidRDefault="007C4970" w:rsidP="007C4970">
            <w:pPr>
              <w:suppressAutoHyphens w:val="0"/>
              <w:ind w:left="1440" w:right="-315" w:hanging="1406"/>
              <w:jc w:val="center"/>
              <w:rPr>
                <w:rFonts w:ascii="Arial Narrow" w:hAnsi="Arial Narrow"/>
                <w:sz w:val="18"/>
                <w:szCs w:val="18"/>
                <w:lang w:val="x-none" w:eastAsia="x-none"/>
              </w:rPr>
            </w:pPr>
            <w:r w:rsidRPr="007C4970">
              <w:rPr>
                <w:rFonts w:ascii="Arial Narrow" w:hAnsi="Arial Narrow"/>
                <w:i/>
                <w:sz w:val="18"/>
                <w:szCs w:val="18"/>
                <w:lang w:val="x-none" w:eastAsia="x-none"/>
              </w:rPr>
              <w:t>(фамилия и инициалы)</w:t>
            </w:r>
          </w:p>
        </w:tc>
      </w:tr>
    </w:tbl>
    <w:p w:rsidR="007C4970" w:rsidRPr="007C4970" w:rsidRDefault="007C4970" w:rsidP="007C4970">
      <w:pPr>
        <w:ind w:left="720" w:right="-284" w:firstLine="131"/>
        <w:jc w:val="both"/>
        <w:rPr>
          <w:rFonts w:ascii="Arial Narrow" w:hAnsi="Arial Narrow"/>
        </w:rPr>
      </w:pPr>
      <w:r w:rsidRPr="007C4970">
        <w:rPr>
          <w:rFonts w:ascii="Arial Narrow" w:hAnsi="Arial Narrow"/>
        </w:rPr>
        <w:t>М.П.</w:t>
      </w:r>
    </w:p>
    <w:p w:rsidR="00B32796" w:rsidRPr="007F63C0" w:rsidRDefault="00B32796" w:rsidP="00B32796"/>
    <w:p w:rsidR="007C4970" w:rsidRPr="007C4970" w:rsidRDefault="007C4970" w:rsidP="007C4970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b/>
          <w:bCs/>
          <w:spacing w:val="-2"/>
          <w:sz w:val="28"/>
          <w:szCs w:val="24"/>
        </w:rPr>
      </w:pPr>
    </w:p>
    <w:p w:rsidR="007C4970" w:rsidRPr="007C4970" w:rsidRDefault="007C4970" w:rsidP="007C4970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sz w:val="28"/>
          <w:szCs w:val="24"/>
        </w:rPr>
      </w:pPr>
      <w:r w:rsidRPr="007C4970">
        <w:rPr>
          <w:rFonts w:ascii="Arial Narrow" w:hAnsi="Arial Narrow"/>
          <w:b/>
          <w:bCs/>
          <w:spacing w:val="-2"/>
          <w:sz w:val="28"/>
          <w:szCs w:val="24"/>
        </w:rPr>
        <w:t>АНКЕТА</w:t>
      </w:r>
    </w:p>
    <w:p w:rsidR="007C4970" w:rsidRPr="007C4970" w:rsidRDefault="007C4970" w:rsidP="007C4970">
      <w:pPr>
        <w:shd w:val="clear" w:color="auto" w:fill="FFFFFF"/>
        <w:spacing w:line="322" w:lineRule="exact"/>
        <w:ind w:left="5"/>
        <w:jc w:val="center"/>
        <w:rPr>
          <w:rFonts w:ascii="Arial Narrow" w:hAnsi="Arial Narrow"/>
          <w:b/>
          <w:bCs/>
          <w:spacing w:val="-2"/>
          <w:sz w:val="24"/>
          <w:szCs w:val="24"/>
        </w:rPr>
      </w:pPr>
    </w:p>
    <w:tbl>
      <w:tblPr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5103"/>
      </w:tblGrid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7C4970">
              <w:rPr>
                <w:rFonts w:ascii="Arial Narrow" w:hAnsi="Arial Narrow"/>
                <w:spacing w:val="-3"/>
                <w:sz w:val="24"/>
              </w:rPr>
              <w:t xml:space="preserve">Полное наименование юридического лица / </w:t>
            </w:r>
          </w:p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7C4970">
              <w:rPr>
                <w:rFonts w:ascii="Arial Narrow" w:hAnsi="Arial Narrow"/>
                <w:spacing w:val="-3"/>
                <w:sz w:val="24"/>
              </w:rPr>
              <w:t>Ф.И.О. 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7C4970">
              <w:rPr>
                <w:rFonts w:ascii="Arial Narrow" w:hAnsi="Arial Narrow"/>
                <w:spacing w:val="-3"/>
                <w:sz w:val="24"/>
              </w:rPr>
              <w:t>Сокращенное наименование юридического лица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7C4970">
              <w:rPr>
                <w:rFonts w:ascii="Arial Narrow" w:hAnsi="Arial Narrow"/>
                <w:spacing w:val="-3"/>
                <w:sz w:val="24"/>
              </w:rPr>
              <w:t>ИНН/КПП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7C4970">
              <w:rPr>
                <w:rFonts w:ascii="Arial Narrow" w:hAnsi="Arial Narrow"/>
                <w:sz w:val="24"/>
              </w:rPr>
              <w:t>Место нахождения юридического лица / место жительства 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7C4970">
              <w:rPr>
                <w:rFonts w:ascii="Arial Narrow" w:hAnsi="Arial Narrow"/>
                <w:spacing w:val="-1"/>
                <w:sz w:val="24"/>
              </w:rPr>
              <w:t xml:space="preserve">Фактический адрес юридического лица / </w:t>
            </w:r>
            <w:r w:rsidRPr="007C4970">
              <w:rPr>
                <w:rFonts w:ascii="Arial Narrow" w:hAnsi="Arial Narrow"/>
                <w:sz w:val="24"/>
              </w:rPr>
              <w:t>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1"/>
                <w:sz w:val="24"/>
              </w:rPr>
            </w:pPr>
            <w:r w:rsidRPr="007C4970">
              <w:rPr>
                <w:rFonts w:ascii="Arial Narrow" w:hAnsi="Arial Narrow"/>
                <w:spacing w:val="-1"/>
                <w:sz w:val="24"/>
              </w:rPr>
              <w:t>Почтовый адрес для корреспонденции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Контактные телефоны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  <w:lang w:val="en-US"/>
              </w:rPr>
              <w:t>E-mail</w:t>
            </w:r>
            <w:r w:rsidRPr="007C4970">
              <w:rPr>
                <w:rFonts w:ascii="Arial Narrow" w:hAnsi="Arial Narrow"/>
                <w:spacing w:val="-2"/>
                <w:sz w:val="24"/>
              </w:rPr>
              <w:t>, сайт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Руководитель (должность, Ф.И.О.)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Мобильный телефон руководителя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Главный бухгалтер (Ф. И. О.)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Мобильный телефон главного бухгалтера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Представитель в СОЮЗе (должность, Ф.И.О., телефон)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970" w:rsidRPr="007C4970" w:rsidTr="006504E9">
        <w:tc>
          <w:tcPr>
            <w:tcW w:w="4639" w:type="dxa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7C4970">
              <w:rPr>
                <w:rFonts w:ascii="Arial Narrow" w:hAnsi="Arial Narrow"/>
                <w:spacing w:val="-2"/>
                <w:sz w:val="24"/>
              </w:rPr>
              <w:t>Наличие аффилированных лиц - членов СРО СОЮЗа «ГАПП»</w:t>
            </w:r>
          </w:p>
        </w:tc>
        <w:tc>
          <w:tcPr>
            <w:tcW w:w="5103" w:type="dxa"/>
            <w:vAlign w:val="center"/>
          </w:tcPr>
          <w:p w:rsidR="007C4970" w:rsidRPr="007C4970" w:rsidRDefault="007C4970" w:rsidP="007C4970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4970" w:rsidRPr="007C4970" w:rsidRDefault="007C4970" w:rsidP="007C4970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7C4970" w:rsidRPr="007C4970" w:rsidRDefault="007C4970" w:rsidP="007C4970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7C4970" w:rsidRPr="007C4970" w:rsidRDefault="007C4970" w:rsidP="007C4970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C4970" w:rsidRPr="007C4970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C4970" w:rsidRPr="007C4970" w:rsidTr="006504E9">
        <w:trPr>
          <w:cantSplit/>
        </w:trPr>
        <w:tc>
          <w:tcPr>
            <w:tcW w:w="2977" w:type="dxa"/>
            <w:vAlign w:val="center"/>
          </w:tcPr>
          <w:p w:rsidR="007C4970" w:rsidRPr="007C4970" w:rsidRDefault="007C4970" w:rsidP="007C4970">
            <w:pPr>
              <w:jc w:val="center"/>
              <w:rPr>
                <w:rFonts w:ascii="Arial Narrow" w:hAnsi="Arial Narrow"/>
                <w:sz w:val="18"/>
              </w:rPr>
            </w:pPr>
            <w:r w:rsidRPr="007C4970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7C4970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7C4970" w:rsidRPr="007C4970" w:rsidRDefault="007C4970" w:rsidP="007C4970">
            <w:pPr>
              <w:jc w:val="center"/>
              <w:rPr>
                <w:rFonts w:ascii="Arial Narrow" w:hAnsi="Arial Narrow"/>
                <w:sz w:val="18"/>
              </w:rPr>
            </w:pPr>
            <w:r w:rsidRPr="007C4970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C4970" w:rsidRPr="007C4970" w:rsidRDefault="007C4970" w:rsidP="007C4970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7C4970" w:rsidRPr="007C4970" w:rsidRDefault="007C4970" w:rsidP="007C4970">
            <w:pPr>
              <w:jc w:val="center"/>
              <w:rPr>
                <w:rFonts w:ascii="Arial Narrow" w:hAnsi="Arial Narrow"/>
                <w:sz w:val="18"/>
              </w:rPr>
            </w:pPr>
            <w:r w:rsidRPr="007C4970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7C4970" w:rsidRPr="007C4970" w:rsidRDefault="007C4970" w:rsidP="007C4970">
      <w:pPr>
        <w:shd w:val="clear" w:color="auto" w:fill="FFFFFF"/>
        <w:tabs>
          <w:tab w:val="left" w:pos="1245"/>
          <w:tab w:val="left" w:pos="1635"/>
        </w:tabs>
        <w:spacing w:line="360" w:lineRule="auto"/>
        <w:ind w:left="10"/>
        <w:rPr>
          <w:rFonts w:ascii="Arial Narrow" w:hAnsi="Arial Narrow"/>
        </w:rPr>
      </w:pPr>
      <w:r w:rsidRPr="007C4970">
        <w:rPr>
          <w:rFonts w:ascii="Arial Narrow" w:hAnsi="Arial Narrow"/>
          <w:spacing w:val="-1"/>
        </w:rPr>
        <w:t>М.П.</w:t>
      </w:r>
      <w:r w:rsidRPr="007C4970">
        <w:rPr>
          <w:rFonts w:ascii="Arial Narrow" w:hAnsi="Arial Narrow"/>
          <w:spacing w:val="-1"/>
        </w:rPr>
        <w:tab/>
      </w:r>
      <w:r w:rsidRPr="007C4970">
        <w:rPr>
          <w:rFonts w:ascii="Arial Narrow" w:hAnsi="Arial Narrow"/>
          <w:spacing w:val="-1"/>
        </w:rPr>
        <w:tab/>
      </w:r>
    </w:p>
    <w:p w:rsidR="007C4970" w:rsidRPr="007C4970" w:rsidRDefault="007C4970" w:rsidP="007C4970">
      <w:pPr>
        <w:widowControl w:val="0"/>
        <w:spacing w:after="120"/>
        <w:rPr>
          <w:rFonts w:ascii="Arial Narrow" w:eastAsia="Lucida Sans Unicode" w:hAnsi="Arial Narrow"/>
          <w:spacing w:val="-1"/>
          <w:kern w:val="1"/>
          <w:sz w:val="24"/>
          <w:szCs w:val="24"/>
          <w:lang w:eastAsia="ru-RU"/>
        </w:rPr>
      </w:pPr>
    </w:p>
    <w:p w:rsidR="007C4970" w:rsidRPr="00137C3E" w:rsidRDefault="007C4970" w:rsidP="007C4970">
      <w:pPr>
        <w:rPr>
          <w:rFonts w:ascii="Arial Narrow" w:hAnsi="Arial Narrow"/>
          <w:sz w:val="24"/>
        </w:rPr>
      </w:pPr>
      <w:r>
        <w:br w:type="page"/>
      </w:r>
    </w:p>
    <w:p w:rsidR="007C4970" w:rsidRPr="00137C3E" w:rsidRDefault="007C4970" w:rsidP="007C4970">
      <w:pPr>
        <w:rPr>
          <w:rFonts w:ascii="Arial Narrow" w:hAnsi="Arial Narrow"/>
          <w:sz w:val="24"/>
        </w:rPr>
      </w:pPr>
    </w:p>
    <w:p w:rsidR="007C4970" w:rsidRPr="007D5FD2" w:rsidRDefault="007C4970" w:rsidP="007C497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D5FD2">
        <w:rPr>
          <w:rFonts w:ascii="Arial Narrow" w:hAnsi="Arial Narrow"/>
          <w:b/>
          <w:bCs/>
          <w:sz w:val="24"/>
          <w:szCs w:val="24"/>
        </w:rPr>
        <w:t>Доверенность</w:t>
      </w:r>
    </w:p>
    <w:p w:rsidR="007C4970" w:rsidRPr="00137C3E" w:rsidRDefault="007C4970" w:rsidP="007C4970"/>
    <w:p w:rsidR="007C4970" w:rsidRPr="00137C3E" w:rsidRDefault="007C4970" w:rsidP="007C4970"/>
    <w:p w:rsidR="007C4970" w:rsidRDefault="007C4970" w:rsidP="007C4970"/>
    <w:p w:rsidR="007C4970" w:rsidRDefault="007C4970" w:rsidP="007C4970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Город  ________________________</w:t>
      </w:r>
    </w:p>
    <w:p w:rsidR="007C4970" w:rsidRDefault="007C4970" w:rsidP="007C4970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Дата __________________________</w:t>
      </w:r>
    </w:p>
    <w:p w:rsidR="007C4970" w:rsidRDefault="007C4970" w:rsidP="007C4970">
      <w:pPr>
        <w:numPr>
          <w:ilvl w:val="0"/>
          <w:numId w:val="3"/>
        </w:numPr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</w:p>
    <w:p w:rsidR="007C4970" w:rsidRDefault="007C4970" w:rsidP="007C497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____________________________, в лице руководителя ______________________, </w:t>
      </w:r>
    </w:p>
    <w:p w:rsidR="007C4970" w:rsidRDefault="007C4970" w:rsidP="007C4970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(наименование организации)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(ФИО) </w:t>
      </w:r>
    </w:p>
    <w:p w:rsidR="007C4970" w:rsidRDefault="007C4970" w:rsidP="007C497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действующего на основании Устава, настоящей доверенностью уполномочивает ___________________, паспорт _________, серия_________, выдан ___________</w:t>
      </w:r>
    </w:p>
    <w:p w:rsidR="007C4970" w:rsidRDefault="007C4970" w:rsidP="007C4970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(должность, ФИО)</w:t>
      </w:r>
    </w:p>
    <w:p w:rsidR="007C4970" w:rsidRDefault="007C4970" w:rsidP="007C497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проживающего по адресу ___________________, контактный телефон_______________, быть представителем в Саморегулируемой организации СОЮЗе «Гильдия архитекторов и проектировщиков Поволжья» по вопросам подготовки и представления документов в СРО СОЮЗ «Гильдия архитекторов и проектировщиков Поволжья», с правом получения  уведомлений, счетов, справок, выписок любой формы и содержания, актов, предписаний, предупреждений, решений о приостановлении деятельности, с правом расписываться и совершать все действия по выполнению данного поручения.</w:t>
      </w:r>
    </w:p>
    <w:p w:rsidR="007C4970" w:rsidRDefault="007C4970" w:rsidP="007C4970">
      <w:pPr>
        <w:jc w:val="both"/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Доверенность выдана без права передоверия сроком на 3 года.</w:t>
      </w:r>
    </w:p>
    <w:p w:rsidR="007C4970" w:rsidRDefault="007C4970" w:rsidP="007C4970">
      <w:pPr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Подпись доверенного лица  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_____________ заверяю.</w:t>
      </w:r>
    </w:p>
    <w:p w:rsidR="007C4970" w:rsidRDefault="007C4970" w:rsidP="007C4970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(ФИО на кого выписана доверенность)</w:t>
      </w:r>
      <w:r>
        <w:rPr>
          <w:rFonts w:ascii="Arial Narrow" w:hAnsi="Arial Narrow"/>
          <w:sz w:val="18"/>
        </w:rPr>
        <w:tab/>
        <w:t xml:space="preserve">                                (подпись)</w:t>
      </w:r>
    </w:p>
    <w:p w:rsidR="007C4970" w:rsidRDefault="007C4970" w:rsidP="007C4970">
      <w:pPr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</w:p>
    <w:p w:rsidR="007C4970" w:rsidRDefault="007C4970" w:rsidP="007C497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Руководитель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_______________                                       </w:t>
      </w:r>
      <w:r>
        <w:rPr>
          <w:rFonts w:ascii="Arial Narrow" w:hAnsi="Arial Narrow"/>
          <w:sz w:val="24"/>
        </w:rPr>
        <w:tab/>
        <w:t>________________</w:t>
      </w:r>
    </w:p>
    <w:p w:rsidR="007C4970" w:rsidRDefault="007C4970" w:rsidP="007C4970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(подпись)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(ФИО)</w:t>
      </w:r>
    </w:p>
    <w:p w:rsidR="007C4970" w:rsidRDefault="007C4970" w:rsidP="007C497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мп</w:t>
      </w:r>
    </w:p>
    <w:p w:rsidR="007C4970" w:rsidRDefault="007C4970" w:rsidP="007C4970">
      <w:pPr>
        <w:rPr>
          <w:rFonts w:ascii="Arial Narrow" w:hAnsi="Arial Narrow"/>
        </w:rPr>
      </w:pPr>
    </w:p>
    <w:p w:rsidR="007C4970" w:rsidRDefault="007C4970" w:rsidP="007C4970">
      <w:pPr>
        <w:rPr>
          <w:rFonts w:ascii="Arial Narrow" w:hAnsi="Arial Narrow"/>
        </w:rPr>
      </w:pPr>
    </w:p>
    <w:p w:rsidR="007C4970" w:rsidRDefault="007C4970" w:rsidP="007C4970">
      <w:pPr>
        <w:jc w:val="both"/>
        <w:rPr>
          <w:rFonts w:ascii="Arial Narrow" w:hAnsi="Arial Narrow"/>
        </w:rPr>
      </w:pPr>
    </w:p>
    <w:p w:rsidR="007C4970" w:rsidRPr="009A674C" w:rsidRDefault="007C4970" w:rsidP="007C4970"/>
    <w:p w:rsidR="007C4970" w:rsidRPr="00CB71DE" w:rsidRDefault="007C4970" w:rsidP="007C4970">
      <w:pPr>
        <w:numPr>
          <w:ilvl w:val="0"/>
          <w:numId w:val="1"/>
        </w:numPr>
        <w:rPr>
          <w:rFonts w:ascii="Arial Narrow" w:hAnsi="Arial Narrow"/>
        </w:rPr>
      </w:pPr>
    </w:p>
    <w:p w:rsidR="007C4970" w:rsidRPr="007C4970" w:rsidRDefault="007C4970" w:rsidP="007C4970">
      <w:pPr>
        <w:rPr>
          <w:sz w:val="24"/>
          <w:szCs w:val="24"/>
          <w:lang w:eastAsia="ru-RU"/>
        </w:rPr>
      </w:pPr>
      <w:r>
        <w:br w:type="page"/>
      </w:r>
    </w:p>
    <w:p w:rsidR="007C4970" w:rsidRPr="007C4970" w:rsidRDefault="007C4970" w:rsidP="007C4970">
      <w:pPr>
        <w:suppressAutoHyphens w:val="0"/>
        <w:rPr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rPr>
          <w:iCs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7C4970">
        <w:rPr>
          <w:rFonts w:ascii="Arial Narrow" w:hAnsi="Arial Narrow"/>
          <w:b/>
          <w:sz w:val="24"/>
          <w:szCs w:val="24"/>
          <w:lang w:eastAsia="ru-RU"/>
        </w:rPr>
        <w:t>СОГЛАСИЕ</w:t>
      </w:r>
    </w:p>
    <w:p w:rsidR="007C4970" w:rsidRPr="007C4970" w:rsidRDefault="007C4970" w:rsidP="007C4970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7C4970">
        <w:rPr>
          <w:rFonts w:ascii="Arial Narrow" w:hAnsi="Arial Narrow"/>
          <w:b/>
          <w:sz w:val="24"/>
          <w:szCs w:val="24"/>
          <w:lang w:eastAsia="ru-RU"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731"/>
        <w:gridCol w:w="3579"/>
        <w:gridCol w:w="403"/>
        <w:gridCol w:w="140"/>
        <w:gridCol w:w="1474"/>
        <w:gridCol w:w="281"/>
        <w:gridCol w:w="402"/>
        <w:gridCol w:w="279"/>
      </w:tblGrid>
      <w:tr w:rsidR="007C4970" w:rsidRPr="007C4970" w:rsidTr="006504E9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ind w:left="3480"/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ind w:left="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</w:tr>
      <w:tr w:rsidR="007C4970" w:rsidRPr="007C4970" w:rsidTr="006504E9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ind w:left="3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970" w:rsidRPr="007C4970" w:rsidRDefault="007C4970" w:rsidP="007C4970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C4970">
              <w:rPr>
                <w:rFonts w:ascii="Arial Narrow" w:hAnsi="Arial Narrow"/>
                <w:sz w:val="24"/>
                <w:szCs w:val="24"/>
                <w:lang w:eastAsia="ru-RU"/>
              </w:rPr>
              <w:t>,</w:t>
            </w:r>
          </w:p>
        </w:tc>
      </w:tr>
    </w:tbl>
    <w:p w:rsidR="007C4970" w:rsidRPr="007C4970" w:rsidRDefault="007C4970" w:rsidP="007C4970">
      <w:pPr>
        <w:suppressAutoHyphens w:val="0"/>
        <w:jc w:val="center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7C4970">
        <w:rPr>
          <w:rFonts w:ascii="Arial Narrow" w:hAnsi="Arial Narrow"/>
          <w:sz w:val="24"/>
          <w:szCs w:val="24"/>
          <w:vertAlign w:val="superscript"/>
          <w:lang w:eastAsia="ru-RU"/>
        </w:rPr>
        <w:t>(Ф.И.О.)</w:t>
      </w:r>
      <w:r>
        <w:rPr>
          <w:noProof/>
        </w:rPr>
        <w:pict>
          <v:line id="_x0000_s1217" style="position:absolute;left:0;text-align:left;z-index:15;visibility:visible;mso-wrap-distance-top:-3e-5mm;mso-wrap-distance-bottom:-3e-5mm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7C4970" w:rsidRPr="007C4970" w:rsidRDefault="007C4970" w:rsidP="007C4970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зарегистрированный(ная) по адресу</w:t>
      </w:r>
    </w:p>
    <w:p w:rsidR="007C4970" w:rsidRPr="007C4970" w:rsidRDefault="007C4970" w:rsidP="007C4970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16" style="position:absolute;left:0;text-align:left;z-index:16;visibility:visible;mso-wrap-distance-top:-3e-5mm;mso-wrap-distance-bottom:-3e-5mm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7C4970" w:rsidRPr="007C4970" w:rsidRDefault="007C4970" w:rsidP="007C4970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15" style="position:absolute;z-index:17;visibility:visible;mso-wrap-distance-top:-3e-5mm;mso-wrap-distance-bottom:-3e-5mm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7C4970" w:rsidRPr="007C4970" w:rsidRDefault="007C4970" w:rsidP="007C4970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паспорт серия</w:t>
      </w:r>
      <w:r w:rsidRPr="007C4970">
        <w:rPr>
          <w:rFonts w:ascii="Arial Narrow" w:hAnsi="Arial Narrow"/>
          <w:sz w:val="24"/>
          <w:szCs w:val="24"/>
          <w:lang w:eastAsia="ru-RU"/>
        </w:rPr>
        <w:tab/>
        <w:t>№</w:t>
      </w:r>
      <w:r w:rsidRPr="007C4970">
        <w:rPr>
          <w:rFonts w:ascii="Arial Narrow" w:hAnsi="Arial Narrow"/>
          <w:sz w:val="24"/>
          <w:szCs w:val="24"/>
          <w:lang w:eastAsia="ru-RU"/>
        </w:rPr>
        <w:tab/>
        <w:t>, выдан</w:t>
      </w:r>
      <w:r w:rsidRPr="007C4970">
        <w:rPr>
          <w:rFonts w:ascii="Arial Narrow" w:hAnsi="Arial Narrow"/>
          <w:sz w:val="24"/>
          <w:szCs w:val="24"/>
          <w:lang w:eastAsia="ru-RU"/>
        </w:rPr>
        <w:tab/>
        <w:t>,</w:t>
      </w:r>
    </w:p>
    <w:p w:rsidR="007C4970" w:rsidRPr="007C4970" w:rsidRDefault="007C4970" w:rsidP="007C4970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14" style="position:absolute;z-index:18;visibility:visible;mso-wrap-distance-top:-3e-5mm;mso-wrap-distance-bottom:-3e-5mm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noProof/>
        </w:rPr>
        <w:pict>
          <v:line id="Прямая соединительная линия 4" o:spid="_x0000_s1213" style="position:absolute;z-index:19;visibility:visible;mso-wrap-distance-top:-3e-5mm;mso-wrap-distance-bottom:-3e-5mm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noProof/>
        </w:rPr>
        <w:pict>
          <v:line id="_x0000_s1212" style="position:absolute;z-index:20;visibility:visible;mso-wrap-distance-top:-3e-5mm;mso-wrap-distance-bottom:-3e-5mm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noProof/>
        </w:rPr>
        <w:pict>
          <v:line id="_x0000_s1211" style="position:absolute;z-index:21;visibility:visible;mso-wrap-distance-top:-3e-5mm;mso-wrap-distance-bottom:-3e-5mm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7C4970" w:rsidRPr="007C4970" w:rsidRDefault="007C4970" w:rsidP="007C4970">
      <w:pPr>
        <w:tabs>
          <w:tab w:val="left" w:pos="8280"/>
        </w:tabs>
        <w:suppressAutoHyphens w:val="0"/>
        <w:ind w:left="6120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7C4970">
        <w:rPr>
          <w:rFonts w:ascii="Arial Narrow" w:hAnsi="Arial Narrow"/>
          <w:sz w:val="24"/>
          <w:szCs w:val="24"/>
          <w:vertAlign w:val="superscript"/>
          <w:lang w:eastAsia="ru-RU"/>
        </w:rPr>
        <w:t>(дата)</w:t>
      </w:r>
      <w:r w:rsidRPr="007C4970">
        <w:rPr>
          <w:rFonts w:ascii="Arial Narrow" w:hAnsi="Arial Narrow"/>
          <w:sz w:val="24"/>
          <w:szCs w:val="24"/>
          <w:vertAlign w:val="superscript"/>
          <w:lang w:eastAsia="ru-RU"/>
        </w:rPr>
        <w:tab/>
        <w:t>(кем выдан)</w:t>
      </w: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10" style="position:absolute;left:0;text-align:left;z-index:22;visibility:visible;mso-wrap-distance-top:-3e-5mm;mso-wrap-distance-bottom:-3e-5mm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  <w:r w:rsidRPr="007C4970">
        <w:rPr>
          <w:rFonts w:ascii="Arial Narrow" w:hAnsi="Arial Narrow"/>
          <w:sz w:val="24"/>
          <w:szCs w:val="24"/>
          <w:lang w:eastAsia="ru-RU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</w:t>
      </w:r>
    </w:p>
    <w:p w:rsidR="007C4970" w:rsidRPr="007C4970" w:rsidRDefault="007C4970" w:rsidP="007C4970">
      <w:pPr>
        <w:suppressAutoHyphens w:val="0"/>
        <w:ind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 xml:space="preserve">           фамилия, имя, отчество, дата и место рождения, гражданство;</w:t>
      </w:r>
    </w:p>
    <w:p w:rsidR="007C4970" w:rsidRPr="007C4970" w:rsidRDefault="007C4970" w:rsidP="007C497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 xml:space="preserve">адрес регистрации и фактического проживания (при необходимости); </w:t>
      </w:r>
    </w:p>
    <w:p w:rsidR="007C4970" w:rsidRPr="007C4970" w:rsidRDefault="007C4970" w:rsidP="007C497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дата регистрации по месту жительства (при необходимости);</w:t>
      </w:r>
    </w:p>
    <w:p w:rsidR="007C4970" w:rsidRPr="007C4970" w:rsidRDefault="007C4970" w:rsidP="007C497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паспорт (серия, номер, кем и когда выдан) (при необходимости);</w:t>
      </w:r>
    </w:p>
    <w:p w:rsidR="007C4970" w:rsidRPr="007C4970" w:rsidRDefault="007C4970" w:rsidP="007C497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номер телефона; адрес электронной почты.</w:t>
      </w:r>
    </w:p>
    <w:p w:rsidR="007C4970" w:rsidRPr="007C4970" w:rsidRDefault="007C4970" w:rsidP="007C4970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СОЮЗа «Гильдия архитекторов и проектировщиков Поволжья».</w:t>
      </w:r>
    </w:p>
    <w:p w:rsidR="007C4970" w:rsidRPr="007C4970" w:rsidRDefault="007C4970" w:rsidP="007C4970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7C4970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7C4970">
        <w:rPr>
          <w:rFonts w:ascii="Arial Narrow" w:hAnsi="Arial Narrow"/>
          <w:sz w:val="24"/>
          <w:szCs w:val="24"/>
          <w:lang w:eastAsia="ru-RU"/>
        </w:rPr>
        <w:t>регламентирующими предоставление</w:t>
      </w:r>
      <w:r w:rsidRPr="007C4970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7C4970">
        <w:rPr>
          <w:rFonts w:ascii="Arial Narrow" w:hAnsi="Arial Narrow"/>
          <w:sz w:val="24"/>
          <w:szCs w:val="24"/>
          <w:lang w:eastAsia="ru-RU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7C4970" w:rsidRPr="007C4970" w:rsidRDefault="007C4970" w:rsidP="007C4970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:rsidR="007C4970" w:rsidRPr="007C4970" w:rsidRDefault="007C4970" w:rsidP="007C4970">
      <w:pPr>
        <w:suppressAutoHyphens w:val="0"/>
        <w:ind w:left="5" w:right="-284" w:firstLine="567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7C4970" w:rsidRPr="007C4970" w:rsidRDefault="007C4970" w:rsidP="007C4970">
      <w:pPr>
        <w:suppressAutoHyphens w:val="0"/>
        <w:ind w:left="5" w:right="-284"/>
        <w:jc w:val="both"/>
        <w:rPr>
          <w:rFonts w:ascii="Arial Narrow" w:hAnsi="Arial Narrow"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7C4970" w:rsidRPr="007C4970" w:rsidRDefault="007C4970" w:rsidP="007C4970">
      <w:pPr>
        <w:suppressAutoHyphens w:val="0"/>
        <w:ind w:left="5" w:right="-284"/>
        <w:rPr>
          <w:sz w:val="24"/>
          <w:szCs w:val="24"/>
          <w:lang w:eastAsia="ru-RU"/>
        </w:rPr>
      </w:pPr>
      <w:r w:rsidRPr="007C4970">
        <w:rPr>
          <w:rFonts w:ascii="Arial Narrow" w:hAnsi="Arial Narrow"/>
          <w:sz w:val="24"/>
          <w:szCs w:val="24"/>
          <w:lang w:eastAsia="ru-RU"/>
        </w:rPr>
        <w:t>Подпись субъекта</w:t>
      </w:r>
      <w:r w:rsidRPr="007C4970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7C4970">
        <w:rPr>
          <w:rFonts w:ascii="Arial Narrow" w:hAnsi="Arial Narrow"/>
          <w:sz w:val="24"/>
          <w:szCs w:val="24"/>
          <w:lang w:eastAsia="ru-RU"/>
        </w:rPr>
        <w:t>персональных данных: _______________/______________/</w:t>
      </w:r>
    </w:p>
    <w:p w:rsidR="007C4970" w:rsidRPr="007C4970" w:rsidRDefault="007C4970" w:rsidP="007C4970">
      <w:pPr>
        <w:suppressAutoHyphens w:val="0"/>
        <w:rPr>
          <w:sz w:val="24"/>
          <w:szCs w:val="24"/>
          <w:lang w:eastAsia="ru-RU"/>
        </w:rPr>
      </w:pPr>
    </w:p>
    <w:p w:rsidR="00BE076D" w:rsidRDefault="000B7CEC" w:rsidP="00BE076D">
      <w:pPr>
        <w:keepNext/>
        <w:numPr>
          <w:ilvl w:val="4"/>
          <w:numId w:val="3"/>
        </w:numPr>
        <w:jc w:val="center"/>
        <w:outlineLvl w:val="4"/>
        <w:rPr>
          <w:rFonts w:ascii="Arial Narrow" w:hAnsi="Arial Narrow"/>
          <w:b/>
          <w:sz w:val="28"/>
          <w:szCs w:val="24"/>
          <w:lang w:val="x-none"/>
        </w:rPr>
      </w:pPr>
      <w:r>
        <w:br w:type="page"/>
      </w:r>
      <w:r w:rsidR="00BE076D">
        <w:rPr>
          <w:rFonts w:ascii="Arial Narrow" w:hAnsi="Arial Narrow"/>
          <w:b/>
          <w:sz w:val="28"/>
          <w:szCs w:val="24"/>
          <w:lang w:val="x-none"/>
        </w:rPr>
        <w:lastRenderedPageBreak/>
        <w:t>СВЕДЕНИЯ</w:t>
      </w:r>
    </w:p>
    <w:p w:rsidR="00BE076D" w:rsidRDefault="00BE076D" w:rsidP="00BE076D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о наличии </w:t>
      </w:r>
      <w:bookmarkStart w:id="1" w:name="_Hlk135149952"/>
      <w:r>
        <w:rPr>
          <w:rFonts w:ascii="Arial Narrow" w:hAnsi="Arial Narrow"/>
          <w:b/>
          <w:sz w:val="28"/>
          <w:szCs w:val="24"/>
        </w:rPr>
        <w:t xml:space="preserve">специалистов (руководителей) </w:t>
      </w:r>
      <w:bookmarkEnd w:id="1"/>
    </w:p>
    <w:p w:rsidR="00BE076D" w:rsidRDefault="00BE076D" w:rsidP="00BE076D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по организации подготовки проектной документации</w:t>
      </w:r>
    </w:p>
    <w:p w:rsidR="00BE076D" w:rsidRDefault="00BE076D" w:rsidP="00BE076D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257"/>
        <w:gridCol w:w="1067"/>
        <w:gridCol w:w="1417"/>
        <w:gridCol w:w="1418"/>
        <w:gridCol w:w="1275"/>
        <w:gridCol w:w="1774"/>
        <w:gridCol w:w="1277"/>
      </w:tblGrid>
      <w:tr w:rsidR="00BE076D" w:rsidTr="00BE076D">
        <w:trPr>
          <w:cantSplit/>
          <w:trHeight w:val="2720"/>
          <w:jc w:val="center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25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06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E076D" w:rsidRDefault="00BE076D" w:rsidP="00BE076D">
            <w:pPr>
              <w:keepNext/>
              <w:numPr>
                <w:ilvl w:val="0"/>
                <w:numId w:val="3"/>
              </w:numPr>
              <w:jc w:val="center"/>
              <w:outlineLvl w:val="0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/>
                <w:bCs/>
              </w:rPr>
              <w:t>наименование учебного заведения, год его окончания, факультет, специальность</w:t>
            </w:r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E076D" w:rsidRDefault="00BE076D" w:rsidP="00BE076D">
            <w:pPr>
              <w:keepNext/>
              <w:numPr>
                <w:ilvl w:val="1"/>
                <w:numId w:val="3"/>
              </w:numPr>
              <w:jc w:val="center"/>
              <w:outlineLvl w:val="1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Стаж работы:</w:t>
            </w:r>
          </w:p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BE076D" w:rsidRDefault="00BE076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77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Идентификацион-ный номер в Национальном реестре НОПРИЗ, </w:t>
            </w:r>
          </w:p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Свидетельство о квалификации (при наличии)</w:t>
            </w:r>
          </w:p>
          <w:p w:rsidR="00BE076D" w:rsidRDefault="00BE076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BE076D" w:rsidRDefault="00BE076D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 дата выдачи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BE076D" w:rsidRDefault="00BE076D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:rsidR="00BE076D" w:rsidRDefault="00BE076D">
            <w:pPr>
              <w:suppressAutoHyphens w:val="0"/>
              <w:ind w:right="141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(место основной работы, совместительство)</w:t>
            </w:r>
          </w:p>
        </w:tc>
      </w:tr>
      <w:tr w:rsidR="00BE076D" w:rsidTr="00BE076D">
        <w:trPr>
          <w:cantSplit/>
          <w:jc w:val="center"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076D" w:rsidRDefault="00BE076D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076D" w:rsidRDefault="00BE076D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076D" w:rsidRDefault="00BE076D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076D" w:rsidRDefault="00BE076D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076D" w:rsidRDefault="00BE076D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076D" w:rsidRDefault="00BE076D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076D" w:rsidRDefault="00BE076D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BE076D" w:rsidRDefault="00BE076D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8</w:t>
            </w:r>
          </w:p>
        </w:tc>
      </w:tr>
      <w:tr w:rsidR="00BE076D" w:rsidTr="00BE076D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076D" w:rsidRDefault="00BE07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E076D" w:rsidTr="00BE076D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076D" w:rsidRDefault="00BE07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E076D" w:rsidRDefault="00BE07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E076D" w:rsidRDefault="00BE076D" w:rsidP="00BE076D">
      <w:pPr>
        <w:rPr>
          <w:rFonts w:ascii="Arial Narrow" w:hAnsi="Arial Narrow"/>
          <w:sz w:val="22"/>
          <w:szCs w:val="22"/>
        </w:rPr>
      </w:pPr>
    </w:p>
    <w:p w:rsidR="00BE076D" w:rsidRDefault="00BE076D" w:rsidP="00BE076D">
      <w:pPr>
        <w:rPr>
          <w:rFonts w:ascii="Arial Narrow" w:hAnsi="Arial Narrow"/>
          <w:sz w:val="22"/>
          <w:szCs w:val="22"/>
        </w:rPr>
      </w:pPr>
    </w:p>
    <w:p w:rsidR="00BE076D" w:rsidRDefault="00BE076D" w:rsidP="00BE076D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Копии дипломов, </w:t>
      </w:r>
      <w:bookmarkStart w:id="2" w:name="_Hlk127181529"/>
      <w:r>
        <w:rPr>
          <w:rFonts w:ascii="Arial Narrow" w:hAnsi="Arial Narrow"/>
          <w:sz w:val="24"/>
          <w:szCs w:val="24"/>
        </w:rPr>
        <w:t>заверенные работодателем</w:t>
      </w:r>
      <w:bookmarkStart w:id="3" w:name="_Hlk135989365"/>
      <w:bookmarkEnd w:id="2"/>
      <w:r>
        <w:rPr>
          <w:rFonts w:ascii="Arial Narrow" w:hAnsi="Arial Narrow"/>
          <w:sz w:val="24"/>
          <w:szCs w:val="24"/>
        </w:rPr>
        <w:t>;</w:t>
      </w:r>
      <w:bookmarkEnd w:id="3"/>
    </w:p>
    <w:p w:rsidR="00BE076D" w:rsidRPr="005B4E23" w:rsidRDefault="005B4E23" w:rsidP="005B4E23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Копия УПК, а так же свидетельства о независимой оценке квалификации (НОК)- при наличии.</w:t>
      </w:r>
    </w:p>
    <w:p w:rsidR="00BE076D" w:rsidRDefault="00BE076D" w:rsidP="00BE076D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Уведомления о включении сведений в НРС в области инженерных изысканий и архитектурно-строительного проектирования, распечатать по паспортным данным на сайте </w:t>
      </w:r>
      <w:hyperlink r:id="rId11" w:history="1">
        <w:r>
          <w:rPr>
            <w:rStyle w:val="af6"/>
            <w:rFonts w:ascii="Arial Narrow" w:hAnsi="Arial Narrow"/>
            <w:sz w:val="24"/>
            <w:szCs w:val="24"/>
          </w:rPr>
          <w:t>https://nrs.nopriz.ru/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BE076D" w:rsidRDefault="00BE076D" w:rsidP="00BE076D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Сведения о трудовом стаже - копия трудовой книжки, заверенная работодателем, а так же сведения о трудовом стаже по специальности (выписка из трудовой книжки) по прилагаемой форме</w:t>
      </w:r>
      <w:bookmarkStart w:id="4" w:name="_Hlk135738318"/>
      <w:r>
        <w:rPr>
          <w:rFonts w:ascii="Arial Narrow" w:hAnsi="Arial Narrow"/>
          <w:sz w:val="24"/>
          <w:szCs w:val="24"/>
        </w:rPr>
        <w:t>.</w:t>
      </w:r>
      <w:bookmarkEnd w:id="4"/>
      <w:r>
        <w:rPr>
          <w:rFonts w:ascii="Arial Narrow" w:hAnsi="Arial Narrow"/>
          <w:sz w:val="24"/>
          <w:szCs w:val="24"/>
        </w:rPr>
        <w:t xml:space="preserve"> (приложить только для вновь принятых специалистов);</w:t>
      </w:r>
    </w:p>
    <w:p w:rsidR="00BE076D" w:rsidRDefault="00BE076D" w:rsidP="00BE076D">
      <w:pPr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bookmarkStart w:id="5" w:name="_Hlk51754842"/>
      <w:r>
        <w:rPr>
          <w:rFonts w:ascii="Arial Narrow" w:hAnsi="Arial Narrow"/>
          <w:sz w:val="24"/>
          <w:szCs w:val="24"/>
        </w:rPr>
        <w:t>В случае, если трудовая книжка ведется только в электронном виде-предоставляются сведения о трудовой деятельности из информационных ресурсов Пенсионного фонда РФ (СТД-ПФР)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</w:t>
      </w:r>
      <w:bookmarkEnd w:id="5"/>
    </w:p>
    <w:p w:rsidR="00BE076D" w:rsidRDefault="00BE076D" w:rsidP="00BE076D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должностных инструкций и (или) трудовых договоров, и (или) приказов «О возложении обязанностей главного инженера проекта», подтверждающих выполнение специалистами по организации подготовки проектной документации, должностных обязанностей, установленных частью 3 статьи 55.5-1 Градостроительного кодекса Российской Федерации (главного инженера проекта, главного архитектора проекта).</w:t>
      </w:r>
    </w:p>
    <w:p w:rsidR="00BE076D" w:rsidRDefault="00BE076D" w:rsidP="00BE076D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Согласия на обработку персональных данных специалиста по организации подготовки проектной документации.</w:t>
      </w:r>
    </w:p>
    <w:p w:rsidR="00BE076D" w:rsidRDefault="00BE076D" w:rsidP="00BE076D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протоколов аттестации в Ростехнадзоре по правилам промышленной безопасности работников, осуществляющего подготовку проектной документации для особо опасных, технически сложных и уникальных объектов.</w:t>
      </w:r>
    </w:p>
    <w:p w:rsidR="00BE076D" w:rsidRDefault="00BE076D" w:rsidP="00BE076D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BE076D" w:rsidRDefault="00BE076D" w:rsidP="00BE076D">
      <w:pPr>
        <w:ind w:left="142"/>
        <w:rPr>
          <w:rFonts w:ascii="Arial Narrow" w:hAnsi="Arial Narrow"/>
          <w:b/>
          <w:sz w:val="28"/>
          <w:szCs w:val="24"/>
        </w:rPr>
      </w:pPr>
    </w:p>
    <w:p w:rsidR="00BE076D" w:rsidRDefault="00BE076D" w:rsidP="00BE076D">
      <w:pPr>
        <w:ind w:right="-284"/>
        <w:rPr>
          <w:rFonts w:ascii="Arial Narrow" w:hAnsi="Arial Narrow"/>
        </w:rPr>
      </w:pPr>
    </w:p>
    <w:tbl>
      <w:tblPr>
        <w:tblW w:w="960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84"/>
        <w:gridCol w:w="2834"/>
        <w:gridCol w:w="567"/>
        <w:gridCol w:w="2940"/>
      </w:tblGrid>
      <w:tr w:rsidR="00BE076D" w:rsidTr="00BE076D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76D" w:rsidRDefault="00BE076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BE076D" w:rsidRDefault="00BE076D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76D" w:rsidRDefault="00BE076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BE076D" w:rsidRDefault="00BE076D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076D" w:rsidRDefault="00BE076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E076D" w:rsidTr="00BE076D">
        <w:trPr>
          <w:cantSplit/>
        </w:trPr>
        <w:tc>
          <w:tcPr>
            <w:tcW w:w="2977" w:type="dxa"/>
            <w:hideMark/>
          </w:tcPr>
          <w:p w:rsidR="00BE076D" w:rsidRDefault="00BE076D">
            <w:pPr>
              <w:widowControl w:val="0"/>
              <w:spacing w:after="120"/>
              <w:jc w:val="center"/>
              <w:rPr>
                <w:rFonts w:ascii="Arial Narrow" w:eastAsia="Lucida Sans Unicode" w:hAnsi="Arial Narrow"/>
                <w:kern w:val="2"/>
                <w:szCs w:val="24"/>
                <w:lang w:eastAsia="ru-RU"/>
              </w:rPr>
            </w:pPr>
            <w:r>
              <w:rPr>
                <w:rFonts w:ascii="Arial Narrow" w:eastAsia="Lucida Sans Unicode" w:hAnsi="Arial Narrow" w:cs="Tahoma"/>
                <w:kern w:val="2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BE076D" w:rsidRDefault="00BE076D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hideMark/>
          </w:tcPr>
          <w:p w:rsidR="00BE076D" w:rsidRDefault="00BE07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BE076D" w:rsidRDefault="00BE076D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hideMark/>
          </w:tcPr>
          <w:p w:rsidR="00BE076D" w:rsidRDefault="00BE076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BE076D" w:rsidRDefault="00BE076D" w:rsidP="00BE076D">
      <w:pPr>
        <w:spacing w:after="200" w:line="276" w:lineRule="auto"/>
        <w:rPr>
          <w:rFonts w:ascii="Arial Narrow" w:hAnsi="Arial Narrow"/>
        </w:rPr>
      </w:pPr>
    </w:p>
    <w:p w:rsidR="00BE076D" w:rsidRDefault="00BE076D" w:rsidP="00BE076D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М.П.</w:t>
      </w:r>
    </w:p>
    <w:p w:rsidR="000B7CEC" w:rsidRPr="0008695E" w:rsidRDefault="000B7CEC" w:rsidP="00BE076D">
      <w:pPr>
        <w:keepNext/>
        <w:numPr>
          <w:ilvl w:val="4"/>
          <w:numId w:val="3"/>
        </w:numPr>
        <w:jc w:val="center"/>
        <w:outlineLvl w:val="4"/>
        <w:rPr>
          <w:rFonts w:ascii="Arial Narrow" w:hAnsi="Arial Narrow"/>
          <w:sz w:val="24"/>
          <w:szCs w:val="24"/>
        </w:rPr>
      </w:pPr>
    </w:p>
    <w:p w:rsidR="000B7CEC" w:rsidRPr="004E2489" w:rsidRDefault="000B7CEC" w:rsidP="000B7CEC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0B7CEC" w:rsidRDefault="000B7CEC" w:rsidP="000B7CE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B7CEC" w:rsidRDefault="000B7CEC" w:rsidP="000B7CEC">
      <w:pPr>
        <w:suppressAutoHyphens w:val="0"/>
        <w:rPr>
          <w:rFonts w:ascii="Arial Narrow" w:hAnsi="Arial Narrow"/>
          <w:bCs/>
          <w:lang w:eastAsia="ru-RU"/>
        </w:rPr>
      </w:pPr>
    </w:p>
    <w:p w:rsidR="000B7CEC" w:rsidRDefault="000B7CEC" w:rsidP="000B7CEC">
      <w:pPr>
        <w:suppressAutoHyphens w:val="0"/>
        <w:rPr>
          <w:rFonts w:ascii="Arial Narrow" w:hAnsi="Arial Narrow"/>
          <w:bCs/>
          <w:lang w:eastAsia="ru-RU"/>
        </w:rPr>
      </w:pPr>
    </w:p>
    <w:p w:rsidR="000B7CEC" w:rsidRDefault="000B7CEC" w:rsidP="000B7CEC">
      <w:pPr>
        <w:suppressAutoHyphens w:val="0"/>
        <w:rPr>
          <w:rFonts w:ascii="Arial Narrow" w:hAnsi="Arial Narrow"/>
          <w:bCs/>
          <w:lang w:eastAsia="ru-RU"/>
        </w:rPr>
      </w:pPr>
    </w:p>
    <w:p w:rsidR="000B7CEC" w:rsidRPr="000B7CEC" w:rsidRDefault="000B7CEC" w:rsidP="000B7CEC">
      <w:pPr>
        <w:pStyle w:val="af4"/>
        <w:jc w:val="center"/>
        <w:rPr>
          <w:rFonts w:ascii="Arial Narrow" w:hAnsi="Arial Narrow"/>
        </w:rPr>
      </w:pPr>
      <w:r>
        <w:rPr>
          <w:rFonts w:ascii="Arial Narrow" w:hAnsi="Arial Narrow"/>
          <w:bCs/>
        </w:rPr>
        <w:br w:type="page"/>
      </w:r>
      <w:bookmarkStart w:id="6" w:name="_Hlk135738214"/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0B7CEC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0B7CEC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58"/>
        <w:gridCol w:w="2623"/>
        <w:gridCol w:w="4641"/>
      </w:tblGrid>
      <w:tr w:rsidR="000B7CEC" w:rsidRPr="000B7CEC" w:rsidTr="006504E9">
        <w:tc>
          <w:tcPr>
            <w:tcW w:w="1367" w:type="pct"/>
            <w:gridSpan w:val="2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B7CEC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B7CEC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B7CEC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0B7CEC" w:rsidRPr="000B7CEC" w:rsidTr="006504E9">
        <w:tc>
          <w:tcPr>
            <w:tcW w:w="638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B7CEC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B7CEC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0B7CEC" w:rsidRPr="000B7CEC" w:rsidTr="006504E9">
        <w:tc>
          <w:tcPr>
            <w:tcW w:w="638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B7CEC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B7CEC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B7CEC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B7CEC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0B7CEC" w:rsidRPr="000B7CEC" w:rsidTr="006504E9">
        <w:tc>
          <w:tcPr>
            <w:tcW w:w="638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B7CEC" w:rsidRPr="000B7CEC" w:rsidTr="006504E9">
        <w:tc>
          <w:tcPr>
            <w:tcW w:w="638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B7CEC" w:rsidRPr="000B7CEC" w:rsidTr="006504E9">
        <w:tc>
          <w:tcPr>
            <w:tcW w:w="638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B7CEC" w:rsidRPr="000B7CEC" w:rsidTr="006504E9">
        <w:tc>
          <w:tcPr>
            <w:tcW w:w="638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B7CEC" w:rsidRPr="000B7CEC" w:rsidTr="006504E9">
        <w:tc>
          <w:tcPr>
            <w:tcW w:w="638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CEC" w:rsidRPr="000B7CEC" w:rsidRDefault="000B7CEC" w:rsidP="000B7CEC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0B7CEC" w:rsidRPr="000B7CEC" w:rsidRDefault="000B7CEC" w:rsidP="000B7CEC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0B7CEC" w:rsidRPr="000B7CEC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0B7CEC" w:rsidRPr="000B7CEC" w:rsidTr="006504E9">
        <w:trPr>
          <w:cantSplit/>
        </w:trPr>
        <w:tc>
          <w:tcPr>
            <w:tcW w:w="2977" w:type="dxa"/>
          </w:tcPr>
          <w:p w:rsidR="000B7CEC" w:rsidRPr="000B7CEC" w:rsidRDefault="000B7CEC" w:rsidP="000B7CEC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0B7CEC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0B7CEC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B7CEC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B7CEC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0B7CEC" w:rsidRPr="000B7CEC" w:rsidRDefault="000B7CEC" w:rsidP="000B7CEC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B7CEC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0B7CEC" w:rsidRPr="000B7CEC" w:rsidRDefault="000B7CEC" w:rsidP="000B7CEC">
      <w:pPr>
        <w:ind w:left="284"/>
        <w:rPr>
          <w:rFonts w:ascii="Arial Narrow" w:hAnsi="Arial Narrow"/>
          <w:sz w:val="22"/>
          <w:szCs w:val="22"/>
        </w:rPr>
      </w:pPr>
    </w:p>
    <w:p w:rsidR="000B7CEC" w:rsidRPr="000B7CEC" w:rsidRDefault="000B7CEC" w:rsidP="000B7CEC">
      <w:pPr>
        <w:ind w:left="284"/>
        <w:rPr>
          <w:rFonts w:ascii="Arial Narrow" w:hAnsi="Arial Narrow"/>
          <w:sz w:val="22"/>
          <w:szCs w:val="22"/>
        </w:rPr>
      </w:pPr>
      <w:r w:rsidRPr="000B7CEC">
        <w:rPr>
          <w:rFonts w:ascii="Arial Narrow" w:hAnsi="Arial Narrow"/>
          <w:sz w:val="22"/>
          <w:szCs w:val="22"/>
        </w:rPr>
        <w:t>МП</w:t>
      </w:r>
    </w:p>
    <w:p w:rsidR="000B7CEC" w:rsidRPr="000B7CEC" w:rsidRDefault="000B7CEC" w:rsidP="000B7CEC">
      <w:pPr>
        <w:ind w:left="284"/>
        <w:rPr>
          <w:rFonts w:ascii="Arial Narrow" w:hAnsi="Arial Narrow"/>
          <w:sz w:val="24"/>
          <w:szCs w:val="24"/>
        </w:rPr>
      </w:pPr>
    </w:p>
    <w:bookmarkEnd w:id="6"/>
    <w:p w:rsidR="000B7CEC" w:rsidRPr="000B7CEC" w:rsidRDefault="000B7CEC" w:rsidP="000B7CEC">
      <w:pPr>
        <w:suppressAutoHyphens w:val="0"/>
        <w:spacing w:after="120"/>
        <w:rPr>
          <w:rFonts w:ascii="Arial Narrow" w:hAnsi="Arial Narrow"/>
          <w:sz w:val="24"/>
          <w:szCs w:val="24"/>
          <w:lang w:eastAsia="ru-RU"/>
        </w:rPr>
      </w:pPr>
    </w:p>
    <w:p w:rsidR="000B7CEC" w:rsidRPr="000B7CEC" w:rsidRDefault="000B7CEC" w:rsidP="000B7CEC">
      <w:pPr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>
        <w:br w:type="page"/>
      </w:r>
      <w:r w:rsidRPr="000B7CEC">
        <w:rPr>
          <w:rFonts w:ascii="Arial Narrow" w:hAnsi="Arial Narrow"/>
          <w:b/>
          <w:sz w:val="24"/>
          <w:szCs w:val="24"/>
          <w:lang w:eastAsia="ru-RU"/>
        </w:rPr>
        <w:lastRenderedPageBreak/>
        <w:t>СОГЛАСИЕ</w:t>
      </w:r>
    </w:p>
    <w:p w:rsidR="000B7CEC" w:rsidRPr="000B7CEC" w:rsidRDefault="000B7CEC" w:rsidP="000B7CEC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0B7CEC">
        <w:rPr>
          <w:rFonts w:ascii="Arial Narrow" w:hAnsi="Arial Narrow"/>
          <w:b/>
          <w:sz w:val="24"/>
          <w:szCs w:val="24"/>
          <w:lang w:eastAsia="ru-RU"/>
        </w:rPr>
        <w:t>на обработку персональных данных</w:t>
      </w:r>
    </w:p>
    <w:p w:rsidR="000B7CEC" w:rsidRPr="000B7CEC" w:rsidRDefault="000B7CEC" w:rsidP="000B7CEC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751"/>
        <w:gridCol w:w="3541"/>
        <w:gridCol w:w="406"/>
        <w:gridCol w:w="139"/>
        <w:gridCol w:w="1486"/>
        <w:gridCol w:w="281"/>
        <w:gridCol w:w="405"/>
        <w:gridCol w:w="279"/>
      </w:tblGrid>
      <w:tr w:rsidR="000B7CEC" w:rsidRPr="000B7CEC" w:rsidTr="006504E9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ind w:left="3480"/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ind w:left="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</w:tr>
      <w:tr w:rsidR="000B7CEC" w:rsidRPr="000B7CEC" w:rsidTr="006504E9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ind w:left="3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CEC" w:rsidRPr="000B7CEC" w:rsidRDefault="000B7CEC" w:rsidP="000B7CEC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CEC">
              <w:rPr>
                <w:rFonts w:ascii="Arial Narrow" w:hAnsi="Arial Narrow"/>
                <w:sz w:val="24"/>
                <w:szCs w:val="24"/>
                <w:lang w:eastAsia="ru-RU"/>
              </w:rPr>
              <w:t>,</w:t>
            </w:r>
          </w:p>
        </w:tc>
      </w:tr>
    </w:tbl>
    <w:p w:rsidR="000B7CEC" w:rsidRPr="000B7CEC" w:rsidRDefault="000B7CEC" w:rsidP="000B7CEC">
      <w:pPr>
        <w:suppressAutoHyphens w:val="0"/>
        <w:jc w:val="center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0B7CEC">
        <w:rPr>
          <w:rFonts w:ascii="Arial Narrow" w:hAnsi="Arial Narrow"/>
          <w:sz w:val="24"/>
          <w:szCs w:val="24"/>
          <w:vertAlign w:val="superscript"/>
          <w:lang w:eastAsia="ru-RU"/>
        </w:rPr>
        <w:t>(Ф.И.О.)</w:t>
      </w:r>
      <w:r>
        <w:rPr>
          <w:noProof/>
        </w:rPr>
        <w:pict>
          <v:line id="Прямая соединительная линия 16" o:spid="_x0000_s1225" style="position:absolute;left:0;text-align:left;z-index:23;visibility:visible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0B7CEC" w:rsidRPr="000B7CEC" w:rsidRDefault="000B7CEC" w:rsidP="000B7CEC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зарегистрированный(ная) по адресу</w:t>
      </w:r>
    </w:p>
    <w:p w:rsidR="000B7CEC" w:rsidRPr="000B7CEC" w:rsidRDefault="000B7CEC" w:rsidP="000B7CEC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5" o:spid="_x0000_s1224" style="position:absolute;z-index:24;visibility:visibl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0B7CEC" w:rsidRPr="000B7CEC" w:rsidRDefault="000B7CEC" w:rsidP="000B7CEC">
      <w:pPr>
        <w:suppressAutoHyphens w:val="0"/>
        <w:jc w:val="right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,</w:t>
      </w:r>
    </w:p>
    <w:p w:rsidR="000B7CEC" w:rsidRPr="000B7CEC" w:rsidRDefault="000B7CEC" w:rsidP="000B7CEC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4" o:spid="_x0000_s1223" style="position:absolute;z-index:25;visibility:visibl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0B7CEC" w:rsidRPr="000B7CEC" w:rsidRDefault="000B7CEC" w:rsidP="000B7CEC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паспорт серия</w:t>
      </w:r>
      <w:r w:rsidRPr="000B7CEC">
        <w:rPr>
          <w:rFonts w:ascii="Arial Narrow" w:hAnsi="Arial Narrow"/>
          <w:sz w:val="24"/>
          <w:szCs w:val="24"/>
          <w:lang w:eastAsia="ru-RU"/>
        </w:rPr>
        <w:tab/>
        <w:t>№</w:t>
      </w:r>
      <w:r w:rsidRPr="000B7CEC">
        <w:rPr>
          <w:rFonts w:ascii="Arial Narrow" w:hAnsi="Arial Narrow"/>
          <w:sz w:val="24"/>
          <w:szCs w:val="24"/>
          <w:lang w:eastAsia="ru-RU"/>
        </w:rPr>
        <w:tab/>
        <w:t>, выдан</w:t>
      </w:r>
      <w:r w:rsidRPr="000B7CEC">
        <w:rPr>
          <w:rFonts w:ascii="Arial Narrow" w:hAnsi="Arial Narrow"/>
          <w:sz w:val="24"/>
          <w:szCs w:val="24"/>
          <w:lang w:eastAsia="ru-RU"/>
        </w:rPr>
        <w:tab/>
        <w:t>,</w:t>
      </w:r>
    </w:p>
    <w:p w:rsidR="000B7CEC" w:rsidRPr="000B7CEC" w:rsidRDefault="000B7CEC" w:rsidP="000B7CEC">
      <w:pPr>
        <w:suppressAutoHyphens w:val="0"/>
        <w:rPr>
          <w:rFonts w:ascii="Arial Narrow" w:hAnsi="Arial Narrow"/>
          <w:sz w:val="4"/>
          <w:szCs w:val="24"/>
          <w:lang w:eastAsia="ru-RU"/>
        </w:rPr>
      </w:pPr>
      <w:r>
        <w:rPr>
          <w:noProof/>
        </w:rPr>
        <w:pict>
          <v:line id="Прямая соединительная линия 13" o:spid="_x0000_s1222" style="position:absolute;z-index:26;visibility:visibl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noProof/>
        </w:rPr>
        <w:pict>
          <v:line id="Прямая соединительная линия 12" o:spid="_x0000_s1221" style="position:absolute;z-index:27;visibility:visibl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noProof/>
        </w:rPr>
        <w:pict>
          <v:line id="Прямая соединительная линия 11" o:spid="_x0000_s1220" style="position:absolute;z-index:28;visibility:visibl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noProof/>
        </w:rPr>
        <w:pict>
          <v:line id="_x0000_s1219" style="position:absolute;z-index:29;visibility:visibl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0B7CEC" w:rsidRPr="000B7CEC" w:rsidRDefault="000B7CEC" w:rsidP="000B7CEC">
      <w:pPr>
        <w:tabs>
          <w:tab w:val="left" w:pos="8280"/>
        </w:tabs>
        <w:suppressAutoHyphens w:val="0"/>
        <w:ind w:left="6120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0B7CEC">
        <w:rPr>
          <w:rFonts w:ascii="Arial Narrow" w:hAnsi="Arial Narrow"/>
          <w:sz w:val="24"/>
          <w:szCs w:val="24"/>
          <w:vertAlign w:val="superscript"/>
          <w:lang w:eastAsia="ru-RU"/>
        </w:rPr>
        <w:t>(дата)</w:t>
      </w:r>
      <w:r w:rsidRPr="000B7CEC">
        <w:rPr>
          <w:rFonts w:ascii="Arial Narrow" w:hAnsi="Arial Narrow"/>
          <w:sz w:val="24"/>
          <w:szCs w:val="24"/>
          <w:vertAlign w:val="superscript"/>
          <w:lang w:eastAsia="ru-RU"/>
        </w:rPr>
        <w:tab/>
        <w:t>(кем выдан)</w:t>
      </w:r>
    </w:p>
    <w:p w:rsidR="000B7CEC" w:rsidRPr="000B7CEC" w:rsidRDefault="000B7CEC" w:rsidP="000B7CEC">
      <w:pPr>
        <w:suppressAutoHyphens w:val="0"/>
        <w:jc w:val="right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,</w:t>
      </w:r>
    </w:p>
    <w:p w:rsidR="000B7CEC" w:rsidRPr="000B7CEC" w:rsidRDefault="000B7CEC" w:rsidP="000B7CEC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18" style="position:absolute;z-index:30;visibility:visibl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</w:p>
    <w:p w:rsidR="000B7CEC" w:rsidRPr="000B7CEC" w:rsidRDefault="000B7CEC" w:rsidP="000B7CEC">
      <w:pPr>
        <w:suppressAutoHyphens w:val="0"/>
        <w:ind w:left="26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передачу, извлечение, использование, обезличивание, блокирование, удаление, уничтожение следующих персональных данных:</w:t>
      </w:r>
    </w:p>
    <w:p w:rsidR="000B7CEC" w:rsidRPr="000B7CEC" w:rsidRDefault="000B7CEC" w:rsidP="000B7CEC">
      <w:pPr>
        <w:suppressAutoHyphens w:val="0"/>
        <w:ind w:left="82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0B7CEC" w:rsidRPr="000B7CEC" w:rsidRDefault="000B7CEC" w:rsidP="000B7CEC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0B7CEC" w:rsidRPr="000B7CEC" w:rsidRDefault="000B7CEC" w:rsidP="000B7CEC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0B7CEC" w:rsidRPr="000B7CEC" w:rsidRDefault="000B7CEC" w:rsidP="000B7CEC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0B7CEC" w:rsidRPr="000B7CEC" w:rsidRDefault="000B7CEC" w:rsidP="000B7CEC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0B7CEC" w:rsidRPr="000B7CEC" w:rsidRDefault="000B7CEC" w:rsidP="000B7CEC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 xml:space="preserve">государственные награды, иные награды и знаки отличия (кем награжден и когда); 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 xml:space="preserve">адрес регистрации и фактического проживания (при необходимости); 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bookmarkStart w:id="7" w:name="page11"/>
      <w:bookmarkEnd w:id="7"/>
      <w:r w:rsidRPr="000B7CEC">
        <w:rPr>
          <w:rFonts w:ascii="Arial Narrow" w:hAnsi="Arial Narrow"/>
          <w:sz w:val="24"/>
          <w:szCs w:val="24"/>
          <w:lang w:eastAsia="ru-RU"/>
        </w:rPr>
        <w:t>дата регистрации по месту жительства (при необходимости);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паспорт (серия, номер, кем и когда выдан) (при необходимости);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номер телефона;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адрес электронной почты;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анкетные и биографические данные;</w:t>
      </w:r>
    </w:p>
    <w:p w:rsidR="000B7CEC" w:rsidRPr="000B7CEC" w:rsidRDefault="000B7CEC" w:rsidP="000B7CEC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наличие судимостей.</w:t>
      </w:r>
    </w:p>
    <w:p w:rsidR="000B7CEC" w:rsidRPr="000B7CEC" w:rsidRDefault="000B7CEC" w:rsidP="000B7CEC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строительства.</w:t>
      </w:r>
    </w:p>
    <w:p w:rsidR="000B7CEC" w:rsidRPr="000B7CEC" w:rsidRDefault="000B7CEC" w:rsidP="000B7CEC">
      <w:pPr>
        <w:suppressAutoHyphens w:val="0"/>
        <w:ind w:right="-284" w:firstLine="565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0B7CEC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0B7CEC">
        <w:rPr>
          <w:rFonts w:ascii="Arial Narrow" w:hAnsi="Arial Narrow"/>
          <w:sz w:val="24"/>
          <w:szCs w:val="24"/>
          <w:lang w:eastAsia="ru-RU"/>
        </w:rPr>
        <w:t>регламентирующими предоставление</w:t>
      </w:r>
      <w:r w:rsidRPr="000B7CEC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0B7CEC">
        <w:rPr>
          <w:rFonts w:ascii="Arial Narrow" w:hAnsi="Arial Narrow"/>
          <w:sz w:val="24"/>
          <w:szCs w:val="24"/>
          <w:lang w:eastAsia="ru-RU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B7CEC" w:rsidRPr="000B7CEC" w:rsidRDefault="000B7CEC" w:rsidP="000B7CEC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lastRenderedPageBreak/>
        <w:t>Настоящее согласие действует бессрочно с даты его подписания, срок хранения моих персональных данных не органичен.</w:t>
      </w:r>
    </w:p>
    <w:p w:rsidR="000B7CEC" w:rsidRPr="000B7CEC" w:rsidRDefault="000B7CEC" w:rsidP="000B7CEC">
      <w:pPr>
        <w:suppressAutoHyphens w:val="0"/>
        <w:ind w:left="5" w:right="-284" w:firstLine="567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0B7CEC" w:rsidRPr="000B7CEC" w:rsidRDefault="000B7CEC" w:rsidP="000B7CEC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0B7CEC" w:rsidRPr="000B7CEC" w:rsidRDefault="000B7CEC" w:rsidP="000B7CEC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  <w:r w:rsidRPr="000B7CEC">
        <w:rPr>
          <w:rFonts w:ascii="Arial Narrow" w:hAnsi="Arial Narrow"/>
          <w:sz w:val="24"/>
          <w:szCs w:val="24"/>
          <w:lang w:eastAsia="ru-RU"/>
        </w:rPr>
        <w:t>Подпись субъекта</w:t>
      </w:r>
      <w:r w:rsidRPr="000B7CEC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0B7CEC">
        <w:rPr>
          <w:rFonts w:ascii="Arial Narrow" w:hAnsi="Arial Narrow"/>
          <w:sz w:val="24"/>
          <w:szCs w:val="24"/>
          <w:lang w:eastAsia="ru-RU"/>
        </w:rPr>
        <w:t>персональных данных: _______________/______________/</w:t>
      </w:r>
    </w:p>
    <w:p w:rsidR="000B7CEC" w:rsidRPr="000B7CEC" w:rsidRDefault="000B7CEC" w:rsidP="000B7CEC">
      <w:pPr>
        <w:suppressAutoHyphens w:val="0"/>
        <w:rPr>
          <w:sz w:val="24"/>
          <w:szCs w:val="24"/>
          <w:lang w:eastAsia="ru-RU"/>
        </w:rPr>
      </w:pPr>
    </w:p>
    <w:p w:rsidR="008627A1" w:rsidRPr="00CB216C" w:rsidRDefault="000B7CEC" w:rsidP="008627A1">
      <w:pPr>
        <w:pStyle w:val="af4"/>
        <w:jc w:val="right"/>
      </w:pPr>
      <w:r>
        <w:br w:type="page"/>
      </w:r>
      <w:r w:rsidR="008627A1">
        <w:lastRenderedPageBreak/>
        <w:t xml:space="preserve">                                                                     </w:t>
      </w:r>
      <w:bookmarkStart w:id="8" w:name="_Hlk135301650"/>
      <w:r w:rsidR="008627A1" w:rsidRPr="00CB216C">
        <w:t>УТВЕРЖДАЮ</w:t>
      </w:r>
    </w:p>
    <w:p w:rsidR="008627A1" w:rsidRPr="00CB216C" w:rsidRDefault="008627A1" w:rsidP="008627A1">
      <w:pPr>
        <w:pStyle w:val="af4"/>
        <w:jc w:val="right"/>
      </w:pPr>
      <w:r w:rsidRPr="00615BDD">
        <w:rPr>
          <w:color w:val="FF0000"/>
        </w:rPr>
        <w:t xml:space="preserve"> </w:t>
      </w:r>
      <w:r>
        <w:t xml:space="preserve">                                                               </w:t>
      </w:r>
      <w:r w:rsidRPr="00CB216C">
        <w:t>Директор ООО «</w:t>
      </w:r>
      <w:r>
        <w:t>__________</w:t>
      </w:r>
      <w:r w:rsidRPr="00CB216C">
        <w:t>»</w:t>
      </w:r>
    </w:p>
    <w:p w:rsidR="008627A1" w:rsidRDefault="008627A1" w:rsidP="008627A1">
      <w:pPr>
        <w:pStyle w:val="af4"/>
        <w:jc w:val="right"/>
      </w:pPr>
    </w:p>
    <w:p w:rsidR="008627A1" w:rsidRPr="00CB216C" w:rsidRDefault="008627A1" w:rsidP="008627A1">
      <w:pPr>
        <w:pStyle w:val="af4"/>
        <w:jc w:val="center"/>
      </w:pPr>
      <w:r>
        <w:t xml:space="preserve">           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  <w:t xml:space="preserve">__ </w:t>
      </w:r>
      <w:r w:rsidRPr="00AC1B3D">
        <w:rPr>
          <w:spacing w:val="-6"/>
        </w:rPr>
        <w:t>подпись</w:t>
      </w:r>
      <w:r>
        <w:t xml:space="preserve"> ___ </w:t>
      </w:r>
      <w:r w:rsidRPr="00CB216C">
        <w:t>/</w:t>
      </w:r>
      <w:r>
        <w:t>______________/</w:t>
      </w:r>
    </w:p>
    <w:p w:rsidR="008627A1" w:rsidRDefault="008627A1" w:rsidP="008627A1">
      <w:pPr>
        <w:pStyle w:val="af4"/>
        <w:jc w:val="right"/>
        <w:rPr>
          <w:spacing w:val="-6"/>
        </w:rPr>
      </w:pPr>
    </w:p>
    <w:p w:rsidR="008627A1" w:rsidRDefault="008627A1" w:rsidP="008627A1">
      <w:pPr>
        <w:pStyle w:val="af4"/>
        <w:jc w:val="right"/>
        <w:rPr>
          <w:spacing w:val="-6"/>
        </w:rPr>
      </w:pPr>
      <w:r w:rsidRPr="00CB216C">
        <w:rPr>
          <w:spacing w:val="-6"/>
        </w:rPr>
        <w:t>"_</w:t>
      </w:r>
      <w:r>
        <w:rPr>
          <w:spacing w:val="-6"/>
        </w:rPr>
        <w:t>___</w:t>
      </w:r>
      <w:r w:rsidRPr="00CB216C">
        <w:rPr>
          <w:spacing w:val="-6"/>
        </w:rPr>
        <w:t>_" _</w:t>
      </w:r>
      <w:r>
        <w:rPr>
          <w:spacing w:val="-6"/>
        </w:rPr>
        <w:t>_____</w:t>
      </w:r>
      <w:r w:rsidRPr="00CB216C">
        <w:rPr>
          <w:spacing w:val="-6"/>
        </w:rPr>
        <w:t>__ 20</w:t>
      </w:r>
      <w:r>
        <w:rPr>
          <w:spacing w:val="-6"/>
        </w:rPr>
        <w:t>____</w:t>
      </w:r>
      <w:r w:rsidRPr="00CB216C">
        <w:rPr>
          <w:spacing w:val="-6"/>
        </w:rPr>
        <w:t>г.</w:t>
      </w:r>
    </w:p>
    <w:p w:rsidR="008627A1" w:rsidRPr="0012042C" w:rsidRDefault="008627A1" w:rsidP="008627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204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</w:t>
      </w:r>
    </w:p>
    <w:p w:rsidR="008627A1" w:rsidRDefault="008627A1" w:rsidP="008627A1">
      <w:pPr>
        <w:jc w:val="center"/>
        <w:rPr>
          <w:b/>
          <w:sz w:val="28"/>
          <w:szCs w:val="28"/>
        </w:rPr>
      </w:pPr>
      <w:r w:rsidRPr="0012042C">
        <w:rPr>
          <w:b/>
          <w:sz w:val="28"/>
          <w:szCs w:val="28"/>
        </w:rPr>
        <w:t xml:space="preserve">Выписка из должностной инструкции </w:t>
      </w:r>
    </w:p>
    <w:p w:rsidR="008627A1" w:rsidRPr="003438B5" w:rsidRDefault="008627A1" w:rsidP="008627A1">
      <w:pPr>
        <w:jc w:val="center"/>
        <w:rPr>
          <w:b/>
          <w:sz w:val="28"/>
          <w:szCs w:val="28"/>
        </w:rPr>
      </w:pPr>
      <w:r w:rsidRPr="003438B5">
        <w:rPr>
          <w:b/>
          <w:sz w:val="28"/>
          <w:szCs w:val="28"/>
        </w:rPr>
        <w:t>Главного инженера (проекта)</w:t>
      </w:r>
    </w:p>
    <w:p w:rsidR="008627A1" w:rsidRPr="00CF0A26" w:rsidRDefault="008627A1" w:rsidP="008627A1">
      <w:pPr>
        <w:pStyle w:val="af4"/>
        <w:rPr>
          <w:b/>
        </w:rPr>
      </w:pPr>
      <w:r w:rsidRPr="00CF0A26">
        <w:rPr>
          <w:b/>
        </w:rPr>
        <w:t>1.Общие положения</w:t>
      </w:r>
    </w:p>
    <w:p w:rsidR="008627A1" w:rsidRPr="00CF0A26" w:rsidRDefault="008627A1" w:rsidP="008627A1">
      <w:pPr>
        <w:pStyle w:val="af4"/>
        <w:rPr>
          <w:b/>
        </w:rPr>
      </w:pPr>
      <w:r w:rsidRPr="00CF0A26">
        <w:rPr>
          <w:b/>
        </w:rPr>
        <w:t>…</w:t>
      </w:r>
    </w:p>
    <w:p w:rsidR="008627A1" w:rsidRPr="00CF0A26" w:rsidRDefault="008627A1" w:rsidP="008627A1">
      <w:pPr>
        <w:pStyle w:val="af4"/>
        <w:rPr>
          <w:b/>
        </w:rPr>
      </w:pPr>
      <w:r w:rsidRPr="00CF0A26">
        <w:rPr>
          <w:b/>
        </w:rPr>
        <w:t>2.Функциональные обязанности</w:t>
      </w:r>
    </w:p>
    <w:p w:rsidR="008627A1" w:rsidRPr="00CF0A26" w:rsidRDefault="008627A1" w:rsidP="008627A1">
      <w:pPr>
        <w:pStyle w:val="af4"/>
        <w:rPr>
          <w:b/>
        </w:rPr>
      </w:pPr>
      <w:r w:rsidRPr="00CF0A26">
        <w:rPr>
          <w:b/>
        </w:rPr>
        <w:t>…</w:t>
      </w:r>
    </w:p>
    <w:p w:rsidR="008627A1" w:rsidRPr="00190D57" w:rsidRDefault="008627A1" w:rsidP="008627A1">
      <w:pPr>
        <w:pStyle w:val="af4"/>
      </w:pPr>
      <w:r w:rsidRPr="00190D57"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8627A1" w:rsidRPr="00190D57" w:rsidRDefault="008627A1" w:rsidP="008627A1">
      <w:pPr>
        <w:pStyle w:val="af4"/>
      </w:pPr>
      <w:r w:rsidRPr="00190D57"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8627A1" w:rsidRDefault="008627A1" w:rsidP="008627A1">
      <w:pPr>
        <w:pStyle w:val="af4"/>
      </w:pPr>
      <w:r w:rsidRPr="00190D57">
        <w:t>3) утверждение результатов инженерных изысканий, проектной документации.</w:t>
      </w:r>
    </w:p>
    <w:p w:rsidR="008627A1" w:rsidRDefault="008627A1" w:rsidP="008627A1">
      <w:pPr>
        <w:pStyle w:val="af4"/>
      </w:pP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3.Права.</w:t>
      </w:r>
    </w:p>
    <w:p w:rsidR="008627A1" w:rsidRPr="00CF0A26" w:rsidRDefault="008627A1" w:rsidP="008627A1">
      <w:pPr>
        <w:pStyle w:val="af4"/>
        <w:rPr>
          <w:b/>
        </w:rPr>
      </w:pPr>
      <w:r w:rsidRPr="00CF0A26">
        <w:rPr>
          <w:b/>
        </w:rPr>
        <w:t>…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4.Ответственность и оценка деятельности.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5. Условия работы.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6.Право подписи.</w:t>
      </w:r>
    </w:p>
    <w:p w:rsidR="008627A1" w:rsidRPr="00CF0A26" w:rsidRDefault="008627A1" w:rsidP="008627A1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8627A1" w:rsidRPr="00AC1B3D" w:rsidRDefault="008627A1" w:rsidP="008627A1">
      <w:pPr>
        <w:pStyle w:val="af4"/>
        <w:rPr>
          <w:spacing w:val="-6"/>
        </w:rPr>
      </w:pPr>
      <w:r w:rsidRPr="00AC1B3D">
        <w:rPr>
          <w:spacing w:val="-6"/>
        </w:rPr>
        <w:t>С инструкцией ознакомлен</w:t>
      </w:r>
      <w:r>
        <w:rPr>
          <w:spacing w:val="-6"/>
        </w:rPr>
        <w:t>:</w:t>
      </w:r>
      <w:r w:rsidRPr="00AC1B3D">
        <w:rPr>
          <w:spacing w:val="-6"/>
        </w:rPr>
        <w:t xml:space="preserve"> ____подпись___         /   </w:t>
      </w:r>
      <w:r>
        <w:rPr>
          <w:spacing w:val="-6"/>
        </w:rPr>
        <w:t>___________________</w:t>
      </w:r>
      <w:r w:rsidRPr="00AC1B3D">
        <w:rPr>
          <w:spacing w:val="-6"/>
        </w:rPr>
        <w:t xml:space="preserve">    /</w:t>
      </w:r>
    </w:p>
    <w:p w:rsidR="008627A1" w:rsidRDefault="008627A1" w:rsidP="008627A1">
      <w:pPr>
        <w:pStyle w:val="af4"/>
        <w:rPr>
          <w:sz w:val="16"/>
          <w:szCs w:val="16"/>
        </w:rPr>
      </w:pPr>
      <w:r w:rsidRPr="00352066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352066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                        </w:t>
      </w:r>
      <w:r w:rsidRPr="00352066">
        <w:rPr>
          <w:sz w:val="16"/>
          <w:szCs w:val="16"/>
        </w:rPr>
        <w:t xml:space="preserve">  расшифровка подписи</w:t>
      </w:r>
    </w:p>
    <w:p w:rsidR="008627A1" w:rsidRPr="00EF5592" w:rsidRDefault="008627A1" w:rsidP="008627A1">
      <w:pPr>
        <w:pStyle w:val="af4"/>
        <w:rPr>
          <w:sz w:val="16"/>
          <w:szCs w:val="16"/>
        </w:rPr>
      </w:pPr>
      <w:r w:rsidRPr="00352066">
        <w:rPr>
          <w:spacing w:val="-12"/>
        </w:rPr>
        <w:t>Согласовано:</w:t>
      </w:r>
    </w:p>
    <w:p w:rsidR="008627A1" w:rsidRPr="00352066" w:rsidRDefault="008627A1" w:rsidP="008627A1">
      <w:pPr>
        <w:pStyle w:val="12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8627A1" w:rsidRPr="00352066" w:rsidRDefault="008627A1" w:rsidP="008627A1">
      <w:pPr>
        <w:pStyle w:val="af4"/>
        <w:rPr>
          <w:spacing w:val="-6"/>
          <w:sz w:val="16"/>
          <w:szCs w:val="16"/>
        </w:rPr>
      </w:pPr>
      <w:r>
        <w:t>Д</w:t>
      </w:r>
      <w:r w:rsidRPr="00352066">
        <w:t>иректор</w:t>
      </w:r>
      <w:r w:rsidRPr="00352066">
        <w:tab/>
      </w:r>
      <w:r w:rsidRPr="00352066">
        <w:tab/>
      </w:r>
      <w:r w:rsidRPr="00AC1B3D">
        <w:rPr>
          <w:spacing w:val="-6"/>
        </w:rPr>
        <w:t>____</w:t>
      </w:r>
      <w:r w:rsidRPr="00C0068D">
        <w:rPr>
          <w:spacing w:val="-6"/>
        </w:rPr>
        <w:t xml:space="preserve"> </w:t>
      </w:r>
      <w:r w:rsidRPr="00AC1B3D">
        <w:rPr>
          <w:spacing w:val="-6"/>
        </w:rPr>
        <w:t xml:space="preserve">подпись _____       </w:t>
      </w:r>
      <w:r>
        <w:rPr>
          <w:spacing w:val="-6"/>
        </w:rPr>
        <w:t xml:space="preserve">        </w:t>
      </w:r>
      <w:r w:rsidRPr="00AC1B3D">
        <w:rPr>
          <w:spacing w:val="-6"/>
        </w:rPr>
        <w:t xml:space="preserve"> /   </w:t>
      </w:r>
      <w:r>
        <w:rPr>
          <w:spacing w:val="-6"/>
        </w:rPr>
        <w:t>__________________</w:t>
      </w:r>
      <w:r w:rsidRPr="00AC1B3D">
        <w:rPr>
          <w:spacing w:val="-6"/>
        </w:rPr>
        <w:t xml:space="preserve">    /</w:t>
      </w:r>
    </w:p>
    <w:p w:rsidR="008627A1" w:rsidRPr="00352066" w:rsidRDefault="008627A1" w:rsidP="008627A1">
      <w:pPr>
        <w:pStyle w:val="af4"/>
        <w:rPr>
          <w:sz w:val="16"/>
          <w:szCs w:val="16"/>
        </w:rPr>
      </w:pPr>
      <w:r w:rsidRPr="00352066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</w:t>
      </w:r>
      <w:r w:rsidRPr="00352066">
        <w:rPr>
          <w:sz w:val="16"/>
          <w:szCs w:val="16"/>
        </w:rPr>
        <w:t xml:space="preserve"> Подпись                                           расшифровка подписи</w:t>
      </w:r>
    </w:p>
    <w:p w:rsidR="008627A1" w:rsidRDefault="008627A1" w:rsidP="008627A1">
      <w:pPr>
        <w:pStyle w:val="12"/>
        <w:shd w:val="clear" w:color="auto" w:fill="FFFFFF"/>
        <w:rPr>
          <w:rFonts w:ascii="Times New Roman" w:hAnsi="Times New Roman"/>
        </w:rPr>
      </w:pPr>
    </w:p>
    <w:p w:rsidR="008627A1" w:rsidRDefault="008627A1" w:rsidP="008627A1">
      <w:pPr>
        <w:pStyle w:val="12"/>
        <w:shd w:val="clear" w:color="auto" w:fill="FFFFFF"/>
        <w:rPr>
          <w:rFonts w:ascii="Times New Roman" w:hAnsi="Times New Roman"/>
        </w:rPr>
      </w:pPr>
      <w:r>
        <w:rPr>
          <w:noProof/>
          <w:snapToGrid/>
        </w:rPr>
        <w:t xml:space="preserve">                       </w:t>
      </w:r>
    </w:p>
    <w:p w:rsidR="008627A1" w:rsidRDefault="008627A1" w:rsidP="008627A1">
      <w:pPr>
        <w:pStyle w:val="12"/>
        <w:shd w:val="clear" w:color="auto" w:fill="FFFFFF"/>
        <w:rPr>
          <w:rFonts w:ascii="Times New Roman" w:hAnsi="Times New Roman"/>
        </w:rPr>
      </w:pPr>
      <w:r w:rsidRPr="00AC1B3D">
        <w:rPr>
          <w:rFonts w:ascii="Times New Roman" w:hAnsi="Times New Roman"/>
          <w:sz w:val="24"/>
          <w:szCs w:val="24"/>
        </w:rPr>
        <w:t>Выписку подготовил</w:t>
      </w:r>
      <w:r>
        <w:rPr>
          <w:rFonts w:ascii="Times New Roman" w:hAnsi="Times New Roman"/>
        </w:rPr>
        <w:t>: ________________________/</w:t>
      </w:r>
      <w:r w:rsidRPr="00AC1B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</w:t>
      </w:r>
      <w:r w:rsidRPr="00AC1B3D">
        <w:rPr>
          <w:rFonts w:ascii="Times New Roman" w:hAnsi="Times New Roman"/>
          <w:sz w:val="24"/>
          <w:szCs w:val="24"/>
        </w:rPr>
        <w:t xml:space="preserve">   /</w:t>
      </w:r>
    </w:p>
    <w:p w:rsidR="008627A1" w:rsidRDefault="008627A1" w:rsidP="008627A1">
      <w:pPr>
        <w:pStyle w:val="af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5206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</w:t>
      </w:r>
      <w:r w:rsidRPr="003520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352066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</w:t>
      </w:r>
      <w:r w:rsidRPr="00352066">
        <w:rPr>
          <w:sz w:val="16"/>
          <w:szCs w:val="16"/>
        </w:rPr>
        <w:t xml:space="preserve">   расшифровка подписи</w:t>
      </w:r>
    </w:p>
    <w:p w:rsidR="008627A1" w:rsidRDefault="008627A1" w:rsidP="008627A1">
      <w:pPr>
        <w:pStyle w:val="af4"/>
        <w:rPr>
          <w:noProof/>
        </w:rPr>
      </w:pPr>
    </w:p>
    <w:p w:rsidR="008627A1" w:rsidRPr="000F52C3" w:rsidRDefault="008627A1" w:rsidP="008627A1">
      <w:pPr>
        <w:pStyle w:val="af4"/>
        <w:rPr>
          <w:sz w:val="16"/>
          <w:szCs w:val="16"/>
        </w:rPr>
      </w:pPr>
      <w:r>
        <w:rPr>
          <w:noProof/>
        </w:rPr>
        <w:t xml:space="preserve">МП      </w:t>
      </w:r>
      <w:r w:rsidRPr="00CB216C">
        <w:rPr>
          <w:spacing w:val="-6"/>
        </w:rPr>
        <w:t>"_</w:t>
      </w:r>
      <w:r>
        <w:rPr>
          <w:spacing w:val="-6"/>
        </w:rPr>
        <w:t>___</w:t>
      </w:r>
      <w:r w:rsidRPr="00CB216C">
        <w:rPr>
          <w:spacing w:val="-6"/>
        </w:rPr>
        <w:t>_" _</w:t>
      </w:r>
      <w:r>
        <w:rPr>
          <w:spacing w:val="-6"/>
        </w:rPr>
        <w:t>_____</w:t>
      </w:r>
      <w:r w:rsidRPr="00CB216C">
        <w:rPr>
          <w:spacing w:val="-6"/>
        </w:rPr>
        <w:t xml:space="preserve"> __ 20</w:t>
      </w:r>
      <w:r>
        <w:rPr>
          <w:spacing w:val="-6"/>
        </w:rPr>
        <w:t>____</w:t>
      </w:r>
      <w:r w:rsidRPr="00CB216C">
        <w:rPr>
          <w:spacing w:val="-6"/>
        </w:rPr>
        <w:t>г.</w:t>
      </w:r>
      <w:bookmarkEnd w:id="8"/>
    </w:p>
    <w:p w:rsidR="008139E8" w:rsidRPr="008139E8" w:rsidRDefault="008139E8" w:rsidP="008139E8">
      <w:pPr>
        <w:ind w:right="-1"/>
        <w:rPr>
          <w:bCs/>
          <w:sz w:val="22"/>
          <w:szCs w:val="22"/>
          <w:lang w:eastAsia="ru-RU"/>
        </w:rPr>
      </w:pPr>
      <w:r>
        <w:br w:type="page"/>
      </w:r>
      <w:r w:rsidRPr="008139E8">
        <w:rPr>
          <w:bCs/>
          <w:sz w:val="22"/>
          <w:szCs w:val="22"/>
          <w:lang w:eastAsia="ru-RU"/>
        </w:rPr>
        <w:t>_______________________________________________________________________________</w:t>
      </w: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  <w:r w:rsidRPr="008139E8">
        <w:rPr>
          <w:bCs/>
          <w:sz w:val="22"/>
          <w:szCs w:val="22"/>
          <w:lang w:eastAsia="ru-RU"/>
        </w:rPr>
        <w:t xml:space="preserve">                                                           Наименование  организации</w:t>
      </w: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jc w:val="center"/>
        <w:rPr>
          <w:b/>
          <w:bCs/>
          <w:sz w:val="22"/>
          <w:szCs w:val="22"/>
          <w:lang w:eastAsia="ru-RU"/>
        </w:rPr>
      </w:pPr>
      <w:r w:rsidRPr="008139E8">
        <w:rPr>
          <w:b/>
          <w:bCs/>
          <w:sz w:val="22"/>
          <w:szCs w:val="22"/>
          <w:lang w:eastAsia="ru-RU"/>
        </w:rPr>
        <w:t>ПРИКАЗ  № ____</w:t>
      </w: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  <w:r w:rsidRPr="008139E8">
        <w:rPr>
          <w:bCs/>
          <w:sz w:val="22"/>
          <w:szCs w:val="22"/>
          <w:lang w:eastAsia="ru-RU"/>
        </w:rPr>
        <w:t>«____»  ________________20        г                                                                                  г. Самара</w:t>
      </w: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8139E8" w:rsidRPr="008139E8" w:rsidRDefault="008139E8" w:rsidP="008139E8">
      <w:pPr>
        <w:suppressAutoHyphens w:val="0"/>
        <w:spacing w:before="100" w:beforeAutospacing="1" w:after="100" w:afterAutospacing="1" w:line="240" w:lineRule="atLeast"/>
        <w:contextualSpacing/>
        <w:rPr>
          <w:b/>
          <w:bCs/>
          <w:sz w:val="24"/>
          <w:szCs w:val="24"/>
          <w:lang w:eastAsia="ru-RU"/>
        </w:rPr>
      </w:pPr>
      <w:r w:rsidRPr="008139E8">
        <w:rPr>
          <w:b/>
          <w:bCs/>
          <w:sz w:val="24"/>
          <w:szCs w:val="24"/>
          <w:lang w:eastAsia="ru-RU"/>
        </w:rPr>
        <w:t xml:space="preserve">«О возложении обязанностей </w:t>
      </w:r>
    </w:p>
    <w:p w:rsidR="008139E8" w:rsidRPr="008139E8" w:rsidRDefault="008139E8" w:rsidP="008139E8">
      <w:pPr>
        <w:suppressAutoHyphens w:val="0"/>
        <w:spacing w:before="100" w:beforeAutospacing="1" w:after="100" w:afterAutospacing="1" w:line="240" w:lineRule="atLeast"/>
        <w:contextualSpacing/>
        <w:rPr>
          <w:b/>
          <w:bCs/>
          <w:sz w:val="24"/>
          <w:szCs w:val="24"/>
          <w:lang w:eastAsia="ru-RU"/>
        </w:rPr>
      </w:pPr>
      <w:r w:rsidRPr="008139E8">
        <w:rPr>
          <w:b/>
          <w:bCs/>
          <w:sz w:val="24"/>
          <w:szCs w:val="24"/>
          <w:lang w:eastAsia="ru-RU"/>
        </w:rPr>
        <w:t>главного инженера проекта»</w:t>
      </w:r>
    </w:p>
    <w:p w:rsidR="008139E8" w:rsidRPr="008139E8" w:rsidRDefault="008139E8" w:rsidP="008139E8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139E8" w:rsidRPr="008139E8" w:rsidRDefault="008139E8" w:rsidP="008139E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139E8">
        <w:rPr>
          <w:sz w:val="28"/>
          <w:szCs w:val="28"/>
          <w:lang w:eastAsia="ru-RU"/>
        </w:rPr>
        <w:t xml:space="preserve">В  соответствии с частью 3 статьи </w:t>
      </w:r>
      <w:r w:rsidRPr="008139E8">
        <w:rPr>
          <w:bCs/>
          <w:sz w:val="28"/>
          <w:szCs w:val="28"/>
          <w:lang w:eastAsia="ru-RU"/>
        </w:rPr>
        <w:t>55</w:t>
      </w:r>
      <w:r w:rsidRPr="008139E8">
        <w:rPr>
          <w:bCs/>
          <w:sz w:val="28"/>
          <w:szCs w:val="28"/>
          <w:vertAlign w:val="superscript"/>
          <w:lang w:eastAsia="ru-RU"/>
        </w:rPr>
        <w:t>5-1</w:t>
      </w:r>
      <w:r w:rsidRPr="008139E8">
        <w:rPr>
          <w:sz w:val="28"/>
          <w:szCs w:val="28"/>
          <w:lang w:eastAsia="ru-RU"/>
        </w:rPr>
        <w:t xml:space="preserve"> ГрК РФ  </w:t>
      </w:r>
    </w:p>
    <w:p w:rsidR="008139E8" w:rsidRPr="008139E8" w:rsidRDefault="008139E8" w:rsidP="008139E8">
      <w:pPr>
        <w:suppressAutoHyphens w:val="0"/>
        <w:spacing w:line="360" w:lineRule="auto"/>
        <w:ind w:firstLine="709"/>
        <w:jc w:val="both"/>
        <w:rPr>
          <w:bCs/>
          <w:sz w:val="28"/>
          <w:szCs w:val="28"/>
          <w:vertAlign w:val="superscript"/>
          <w:lang w:eastAsia="ru-RU"/>
        </w:rPr>
      </w:pPr>
    </w:p>
    <w:p w:rsidR="008139E8" w:rsidRPr="008139E8" w:rsidRDefault="008139E8" w:rsidP="008139E8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8139E8">
        <w:rPr>
          <w:b/>
          <w:sz w:val="28"/>
          <w:szCs w:val="28"/>
          <w:lang w:eastAsia="ru-RU"/>
        </w:rPr>
        <w:t xml:space="preserve">ПРИКАЗЫВАЮ : </w:t>
      </w:r>
    </w:p>
    <w:p w:rsidR="008139E8" w:rsidRPr="008139E8" w:rsidRDefault="008139E8" w:rsidP="008139E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139E8" w:rsidRPr="008139E8" w:rsidRDefault="008139E8" w:rsidP="008139E8">
      <w:pPr>
        <w:numPr>
          <w:ilvl w:val="0"/>
          <w:numId w:val="37"/>
        </w:numPr>
        <w:suppressAutoHyphens w:val="0"/>
        <w:rPr>
          <w:sz w:val="28"/>
          <w:szCs w:val="24"/>
          <w:lang w:eastAsia="ru-RU"/>
        </w:rPr>
      </w:pPr>
      <w:r w:rsidRPr="008139E8">
        <w:rPr>
          <w:sz w:val="28"/>
          <w:szCs w:val="24"/>
          <w:lang w:eastAsia="ru-RU"/>
        </w:rPr>
        <w:t>Возложить на _____________________________________________________  обязанности главного инженера проекта в порядке совмещения должностей – без освобождения от основной работы, в течение установленной продолжительности рабочего дня.</w:t>
      </w:r>
    </w:p>
    <w:p w:rsidR="008139E8" w:rsidRPr="008139E8" w:rsidRDefault="008139E8" w:rsidP="008139E8">
      <w:pPr>
        <w:suppressAutoHyphens w:val="0"/>
        <w:ind w:left="720"/>
        <w:jc w:val="both"/>
        <w:rPr>
          <w:sz w:val="28"/>
          <w:szCs w:val="24"/>
          <w:lang w:eastAsia="ru-RU"/>
        </w:rPr>
      </w:pPr>
    </w:p>
    <w:p w:rsidR="008139E8" w:rsidRPr="008139E8" w:rsidRDefault="008139E8" w:rsidP="008139E8">
      <w:pPr>
        <w:numPr>
          <w:ilvl w:val="0"/>
          <w:numId w:val="37"/>
        </w:numPr>
        <w:suppressAutoHyphens w:val="0"/>
        <w:jc w:val="both"/>
        <w:rPr>
          <w:sz w:val="28"/>
          <w:szCs w:val="24"/>
          <w:lang w:eastAsia="ru-RU"/>
        </w:rPr>
      </w:pPr>
      <w:r w:rsidRPr="008139E8">
        <w:rPr>
          <w:sz w:val="28"/>
          <w:szCs w:val="28"/>
          <w:lang w:eastAsia="ru-RU"/>
        </w:rPr>
        <w:t>Контроль за выполнением данного  приказа оставляю за собой.</w:t>
      </w:r>
    </w:p>
    <w:p w:rsidR="008139E8" w:rsidRPr="008139E8" w:rsidRDefault="008139E8" w:rsidP="008139E8">
      <w:pPr>
        <w:suppressAutoHyphens w:val="0"/>
        <w:ind w:left="720"/>
        <w:jc w:val="both"/>
        <w:rPr>
          <w:sz w:val="28"/>
          <w:szCs w:val="24"/>
          <w:lang w:eastAsia="ru-RU"/>
        </w:rPr>
      </w:pPr>
    </w:p>
    <w:p w:rsidR="008139E8" w:rsidRPr="008139E8" w:rsidRDefault="008139E8" w:rsidP="008139E8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139E8" w:rsidRPr="008139E8" w:rsidRDefault="008139E8" w:rsidP="008139E8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139E8" w:rsidRPr="008139E8" w:rsidRDefault="008139E8" w:rsidP="008139E8">
      <w:pPr>
        <w:jc w:val="both"/>
        <w:rPr>
          <w:b/>
        </w:rPr>
      </w:pPr>
    </w:p>
    <w:p w:rsidR="008139E8" w:rsidRPr="008139E8" w:rsidRDefault="008139E8" w:rsidP="008139E8">
      <w:pPr>
        <w:jc w:val="both"/>
        <w:rPr>
          <w:b/>
        </w:rPr>
      </w:pPr>
    </w:p>
    <w:p w:rsidR="008139E8" w:rsidRPr="008139E8" w:rsidRDefault="008139E8" w:rsidP="008139E8">
      <w:pPr>
        <w:ind w:left="-142" w:right="-284" w:firstLine="851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2942"/>
      </w:tblGrid>
      <w:tr w:rsidR="008139E8" w:rsidRPr="008139E8" w:rsidTr="006504E9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39E8" w:rsidRPr="008139E8" w:rsidTr="006504E9">
        <w:trPr>
          <w:cantSplit/>
        </w:trPr>
        <w:tc>
          <w:tcPr>
            <w:tcW w:w="2977" w:type="dxa"/>
            <w:vAlign w:val="center"/>
            <w:hideMark/>
          </w:tcPr>
          <w:p w:rsidR="008139E8" w:rsidRPr="008139E8" w:rsidRDefault="008139E8" w:rsidP="008139E8">
            <w:pPr>
              <w:spacing w:line="256" w:lineRule="auto"/>
              <w:ind w:left="-142" w:right="-284" w:firstLine="710"/>
              <w:rPr>
                <w:sz w:val="18"/>
              </w:rPr>
            </w:pPr>
            <w:r w:rsidRPr="008139E8">
              <w:rPr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  <w:hideMark/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rPr>
                <w:sz w:val="18"/>
              </w:rPr>
            </w:pPr>
            <w:r w:rsidRPr="008139E8">
              <w:rPr>
                <w:sz w:val="18"/>
              </w:rPr>
              <w:t>л</w:t>
            </w:r>
          </w:p>
        </w:tc>
        <w:tc>
          <w:tcPr>
            <w:tcW w:w="2835" w:type="dxa"/>
            <w:vAlign w:val="center"/>
            <w:hideMark/>
          </w:tcPr>
          <w:p w:rsidR="008139E8" w:rsidRPr="008139E8" w:rsidRDefault="008139E8" w:rsidP="008139E8">
            <w:pPr>
              <w:spacing w:line="256" w:lineRule="auto"/>
              <w:ind w:left="-142" w:right="-284" w:firstLine="1134"/>
              <w:rPr>
                <w:sz w:val="18"/>
              </w:rPr>
            </w:pPr>
            <w:r w:rsidRPr="008139E8">
              <w:rPr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rPr>
                <w:sz w:val="18"/>
              </w:rPr>
            </w:pPr>
          </w:p>
        </w:tc>
        <w:tc>
          <w:tcPr>
            <w:tcW w:w="2942" w:type="dxa"/>
            <w:vAlign w:val="center"/>
            <w:hideMark/>
          </w:tcPr>
          <w:p w:rsidR="008139E8" w:rsidRPr="008139E8" w:rsidRDefault="008139E8" w:rsidP="008139E8">
            <w:pPr>
              <w:spacing w:line="256" w:lineRule="auto"/>
              <w:ind w:left="-142" w:right="-284" w:firstLine="851"/>
              <w:rPr>
                <w:sz w:val="18"/>
              </w:rPr>
            </w:pPr>
            <w:r w:rsidRPr="008139E8">
              <w:rPr>
                <w:sz w:val="18"/>
              </w:rPr>
              <w:t>(фамилия и инициалы)</w:t>
            </w:r>
          </w:p>
        </w:tc>
      </w:tr>
    </w:tbl>
    <w:p w:rsidR="008139E8" w:rsidRPr="008139E8" w:rsidRDefault="008139E8" w:rsidP="008139E8">
      <w:pPr>
        <w:spacing w:before="60"/>
        <w:jc w:val="both"/>
        <w:rPr>
          <w:rFonts w:ascii="Arial Narrow" w:hAnsi="Arial Narrow"/>
          <w:sz w:val="24"/>
        </w:rPr>
      </w:pPr>
    </w:p>
    <w:p w:rsidR="008139E8" w:rsidRPr="008139E8" w:rsidRDefault="008139E8" w:rsidP="008139E8">
      <w:pPr>
        <w:suppressAutoHyphens w:val="0"/>
        <w:rPr>
          <w:sz w:val="28"/>
          <w:szCs w:val="24"/>
          <w:lang w:eastAsia="ru-RU"/>
        </w:rPr>
      </w:pPr>
    </w:p>
    <w:p w:rsidR="008139E8" w:rsidRPr="008139E8" w:rsidRDefault="008139E8" w:rsidP="008139E8">
      <w:pPr>
        <w:suppressAutoHyphens w:val="0"/>
        <w:rPr>
          <w:sz w:val="28"/>
          <w:szCs w:val="24"/>
          <w:lang w:eastAsia="ru-RU"/>
        </w:rPr>
      </w:pPr>
    </w:p>
    <w:p w:rsidR="00BB0E85" w:rsidRPr="00F85A47" w:rsidRDefault="00BB0E85" w:rsidP="00BB0E85">
      <w:pPr>
        <w:pStyle w:val="5"/>
        <w:keepLines w:val="0"/>
        <w:numPr>
          <w:ilvl w:val="4"/>
          <w:numId w:val="3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>
        <w:br w:type="page"/>
      </w: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:rsidR="00BB0E85" w:rsidRDefault="00BB0E85" w:rsidP="00BB0E85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</w:p>
    <w:p w:rsidR="00BB0E85" w:rsidRPr="00F85A47" w:rsidRDefault="00BB0E85" w:rsidP="00BB0E85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в области архитектурно-строительного проектирования</w:t>
      </w:r>
    </w:p>
    <w:p w:rsidR="00BB0E85" w:rsidRPr="00CB71DE" w:rsidRDefault="00BB0E85" w:rsidP="00BB0E85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BB0E85" w:rsidRPr="00CB71DE" w:rsidTr="006504E9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BB0E85" w:rsidRPr="008968B5" w:rsidRDefault="00BB0E85" w:rsidP="006504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0E85" w:rsidRPr="008968B5" w:rsidRDefault="00BB0E85" w:rsidP="006504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0E85" w:rsidRPr="008968B5" w:rsidRDefault="00BB0E85" w:rsidP="00BB0E85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 w:rsidRPr="004354CD"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0E85" w:rsidRPr="004354CD" w:rsidRDefault="00BB0E85" w:rsidP="006504E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:rsidR="00BB0E85" w:rsidRPr="004354CD" w:rsidRDefault="00BB0E85" w:rsidP="006504E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BB0E85" w:rsidRPr="008968B5" w:rsidRDefault="00BB0E85" w:rsidP="006504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0E85" w:rsidRPr="004354CD" w:rsidRDefault="00BB0E85" w:rsidP="00BB0E85">
            <w:pPr>
              <w:pStyle w:val="2"/>
              <w:keepLines w:val="0"/>
              <w:numPr>
                <w:ilvl w:val="1"/>
                <w:numId w:val="3"/>
              </w:numPr>
              <w:spacing w:before="0"/>
              <w:jc w:val="center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354CD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Стаж работы:</w:t>
            </w:r>
          </w:p>
          <w:p w:rsidR="00BB0E85" w:rsidRPr="004354CD" w:rsidRDefault="00BB0E85" w:rsidP="006504E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:rsidR="00BB0E85" w:rsidRPr="008968B5" w:rsidRDefault="00BB0E85" w:rsidP="006504E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B0E85" w:rsidRPr="009049E8" w:rsidRDefault="00BB0E85" w:rsidP="006504E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Удостоверение о повышении квалификации,</w:t>
            </w:r>
          </w:p>
          <w:p w:rsidR="00BB0E85" w:rsidRPr="009049E8" w:rsidRDefault="00BB0E85" w:rsidP="006504E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(дата выдачи)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BB0E85" w:rsidRPr="009049E8" w:rsidRDefault="00BB0E85" w:rsidP="006504E9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:rsidR="00BB0E85" w:rsidRPr="009049E8" w:rsidRDefault="00BB0E85" w:rsidP="006504E9">
            <w:pPr>
              <w:pStyle w:val="af4"/>
              <w:ind w:right="141"/>
              <w:jc w:val="center"/>
              <w:rPr>
                <w:bCs/>
              </w:rPr>
            </w:pPr>
            <w:r w:rsidRPr="009049E8">
              <w:rPr>
                <w:rFonts w:ascii="Arial Narrow" w:hAnsi="Arial Narrow"/>
                <w:bCs/>
              </w:rPr>
              <w:t>(место основной работы, совместительство)</w:t>
            </w:r>
          </w:p>
        </w:tc>
      </w:tr>
      <w:tr w:rsidR="00BB0E85" w:rsidRPr="00CB71DE" w:rsidTr="006504E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BB0E85" w:rsidRPr="00CE2D8B" w:rsidRDefault="00BB0E85" w:rsidP="006504E9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BB0E85" w:rsidRPr="00CB71DE" w:rsidTr="006504E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B0E85" w:rsidRPr="00CB71DE" w:rsidTr="006504E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B0E85" w:rsidRPr="00CB71DE" w:rsidTr="006504E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B0E85" w:rsidRPr="00CB71DE" w:rsidTr="006504E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Итд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B0E85" w:rsidRDefault="00BB0E85" w:rsidP="00BB0E85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BB0E85" w:rsidRPr="00CB71DE" w:rsidRDefault="00BB0E85" w:rsidP="00BB0E85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:rsidR="00BB0E85" w:rsidRDefault="00BB0E85" w:rsidP="00BB0E85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Прикладываются документы, подтверждающие наличие специалистов в области архитектурно-строительного проектирования </w:t>
      </w:r>
      <w:r w:rsidR="00651883">
        <w:rPr>
          <w:rFonts w:ascii="Arial Narrow" w:hAnsi="Arial Narrow"/>
          <w:sz w:val="24"/>
          <w:szCs w:val="24"/>
        </w:rPr>
        <w:t>:</w:t>
      </w:r>
    </w:p>
    <w:p w:rsidR="00BB0E85" w:rsidRDefault="00BB0E85" w:rsidP="00BB0E85">
      <w:pPr>
        <w:pStyle w:val="WW-2"/>
        <w:numPr>
          <w:ilvl w:val="0"/>
          <w:numId w:val="3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квалификации;</w:t>
      </w:r>
    </w:p>
    <w:p w:rsidR="00BB0E85" w:rsidRPr="00E71B50" w:rsidRDefault="00BB0E85" w:rsidP="00BB0E85">
      <w:pPr>
        <w:pStyle w:val="ad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сведения о трудовом стаже (по прилагаемой форме).</w:t>
      </w:r>
    </w:p>
    <w:p w:rsidR="00BB0E85" w:rsidRDefault="00BB0E85" w:rsidP="00BB0E85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BB0E85" w:rsidRPr="00CB71DE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BB0E85" w:rsidRPr="00CB71DE" w:rsidRDefault="00BB0E85" w:rsidP="006504E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BB0E85" w:rsidRPr="00CB71DE" w:rsidRDefault="00BB0E85" w:rsidP="006504E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B0E85" w:rsidRPr="00CB71DE" w:rsidTr="006504E9">
        <w:trPr>
          <w:cantSplit/>
        </w:trPr>
        <w:tc>
          <w:tcPr>
            <w:tcW w:w="2977" w:type="dxa"/>
          </w:tcPr>
          <w:p w:rsidR="00BB0E85" w:rsidRPr="00CB71DE" w:rsidRDefault="00BB0E85" w:rsidP="006504E9">
            <w:pPr>
              <w:pStyle w:val="a7"/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BB0E85" w:rsidRPr="00CB71DE" w:rsidRDefault="00BB0E85" w:rsidP="006504E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BB0E85" w:rsidRPr="00CB71DE" w:rsidRDefault="00BB0E85" w:rsidP="006504E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BB0E85" w:rsidRPr="00CB71DE" w:rsidRDefault="00BB0E85" w:rsidP="006504E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BB0E85" w:rsidRDefault="00BB0E85" w:rsidP="00BB0E85">
      <w:r>
        <w:t>М. П.</w:t>
      </w:r>
    </w:p>
    <w:p w:rsidR="000369E2" w:rsidRPr="000369E2" w:rsidRDefault="000369E2" w:rsidP="000369E2">
      <w:pPr>
        <w:pStyle w:val="af4"/>
        <w:jc w:val="center"/>
        <w:rPr>
          <w:rFonts w:ascii="Arial Narrow" w:hAnsi="Arial Narrow"/>
        </w:rPr>
      </w:pPr>
      <w:r>
        <w:br w:type="page"/>
      </w: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0369E2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0369E2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0369E2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0369E2" w:rsidRPr="000369E2" w:rsidRDefault="000369E2" w:rsidP="000369E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58"/>
        <w:gridCol w:w="2623"/>
        <w:gridCol w:w="4641"/>
      </w:tblGrid>
      <w:tr w:rsidR="000369E2" w:rsidRPr="000369E2" w:rsidTr="006504E9">
        <w:tc>
          <w:tcPr>
            <w:tcW w:w="1367" w:type="pct"/>
            <w:gridSpan w:val="2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369E2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369E2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369E2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0369E2" w:rsidRPr="000369E2" w:rsidTr="006504E9">
        <w:tc>
          <w:tcPr>
            <w:tcW w:w="638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369E2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0369E2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0369E2" w:rsidRPr="000369E2" w:rsidTr="006504E9">
        <w:tc>
          <w:tcPr>
            <w:tcW w:w="638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369E2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369E2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369E2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0369E2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0369E2" w:rsidRPr="000369E2" w:rsidTr="006504E9">
        <w:tc>
          <w:tcPr>
            <w:tcW w:w="638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369E2" w:rsidRPr="000369E2" w:rsidTr="006504E9">
        <w:tc>
          <w:tcPr>
            <w:tcW w:w="638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369E2" w:rsidRPr="000369E2" w:rsidTr="006504E9">
        <w:tc>
          <w:tcPr>
            <w:tcW w:w="638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369E2" w:rsidRPr="000369E2" w:rsidTr="006504E9">
        <w:tc>
          <w:tcPr>
            <w:tcW w:w="638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0369E2" w:rsidRPr="000369E2" w:rsidTr="006504E9">
        <w:tc>
          <w:tcPr>
            <w:tcW w:w="638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69E2" w:rsidRPr="000369E2" w:rsidRDefault="000369E2" w:rsidP="000369E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0369E2" w:rsidRPr="000369E2" w:rsidRDefault="000369E2" w:rsidP="000369E2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0369E2" w:rsidRPr="000369E2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0369E2" w:rsidRPr="000369E2" w:rsidTr="006504E9">
        <w:trPr>
          <w:cantSplit/>
        </w:trPr>
        <w:tc>
          <w:tcPr>
            <w:tcW w:w="2977" w:type="dxa"/>
          </w:tcPr>
          <w:p w:rsidR="000369E2" w:rsidRPr="000369E2" w:rsidRDefault="000369E2" w:rsidP="000369E2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0369E2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0369E2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369E2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369E2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0369E2" w:rsidRPr="000369E2" w:rsidRDefault="000369E2" w:rsidP="000369E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0369E2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0369E2" w:rsidRPr="000369E2" w:rsidRDefault="000369E2" w:rsidP="000369E2">
      <w:pPr>
        <w:ind w:left="284"/>
        <w:rPr>
          <w:rFonts w:ascii="Arial Narrow" w:hAnsi="Arial Narrow"/>
          <w:sz w:val="22"/>
          <w:szCs w:val="22"/>
        </w:rPr>
      </w:pPr>
    </w:p>
    <w:p w:rsidR="000369E2" w:rsidRPr="000369E2" w:rsidRDefault="000369E2" w:rsidP="000369E2">
      <w:pPr>
        <w:ind w:left="284"/>
        <w:rPr>
          <w:rFonts w:ascii="Arial Narrow" w:hAnsi="Arial Narrow"/>
          <w:sz w:val="22"/>
          <w:szCs w:val="22"/>
        </w:rPr>
      </w:pPr>
      <w:r w:rsidRPr="000369E2">
        <w:rPr>
          <w:rFonts w:ascii="Arial Narrow" w:hAnsi="Arial Narrow"/>
          <w:sz w:val="22"/>
          <w:szCs w:val="22"/>
        </w:rPr>
        <w:t>МП</w:t>
      </w:r>
    </w:p>
    <w:p w:rsidR="000369E2" w:rsidRPr="000369E2" w:rsidRDefault="000369E2" w:rsidP="000369E2">
      <w:pPr>
        <w:ind w:left="284"/>
        <w:rPr>
          <w:rFonts w:ascii="Arial Narrow" w:hAnsi="Arial Narrow"/>
          <w:sz w:val="24"/>
          <w:szCs w:val="24"/>
        </w:rPr>
      </w:pPr>
    </w:p>
    <w:p w:rsidR="000369E2" w:rsidRPr="000369E2" w:rsidRDefault="000369E2" w:rsidP="000369E2">
      <w:pPr>
        <w:suppressAutoHyphens w:val="0"/>
        <w:spacing w:after="120"/>
        <w:rPr>
          <w:rFonts w:ascii="Arial Narrow" w:hAnsi="Arial Narrow"/>
          <w:sz w:val="24"/>
          <w:szCs w:val="24"/>
          <w:lang w:eastAsia="ru-RU"/>
        </w:rPr>
      </w:pPr>
    </w:p>
    <w:p w:rsidR="00243B69" w:rsidRPr="00243B69" w:rsidRDefault="005C303D" w:rsidP="00243B69">
      <w:pPr>
        <w:rPr>
          <w:sz w:val="24"/>
          <w:szCs w:val="24"/>
          <w:lang w:eastAsia="ru-RU"/>
        </w:rPr>
      </w:pPr>
      <w:r>
        <w:br w:type="page"/>
      </w:r>
    </w:p>
    <w:p w:rsidR="00E5298A" w:rsidRDefault="00E5298A" w:rsidP="00E5298A">
      <w:pPr>
        <w:rPr>
          <w:lang w:eastAsia="zh-CN"/>
        </w:rPr>
      </w:pPr>
    </w:p>
    <w:p w:rsidR="00E5298A" w:rsidRDefault="00E5298A" w:rsidP="00E5298A"/>
    <w:p w:rsidR="00E5298A" w:rsidRDefault="00E5298A" w:rsidP="00E5298A"/>
    <w:p w:rsidR="00E5298A" w:rsidRDefault="00E5298A" w:rsidP="00E5298A">
      <w:pPr>
        <w:ind w:firstLine="709"/>
        <w:jc w:val="center"/>
        <w:rPr>
          <w:color w:val="000000"/>
        </w:rPr>
      </w:pPr>
      <w:r>
        <w:rPr>
          <w:color w:val="000000"/>
          <w:shd w:val="clear" w:color="auto" w:fill="FFFFFF"/>
        </w:rPr>
        <w:t>ООО  «……………»</w:t>
      </w:r>
    </w:p>
    <w:p w:rsidR="00E5298A" w:rsidRDefault="00E5298A" w:rsidP="00E5298A">
      <w:pPr>
        <w:ind w:firstLine="709"/>
        <w:jc w:val="center"/>
        <w:rPr>
          <w:color w:val="000000"/>
        </w:rPr>
      </w:pPr>
    </w:p>
    <w:p w:rsidR="00E5298A" w:rsidRDefault="00E5298A" w:rsidP="00E5298A">
      <w:pPr>
        <w:ind w:firstLine="709"/>
        <w:jc w:val="center"/>
        <w:rPr>
          <w:color w:val="000000"/>
        </w:rPr>
      </w:pPr>
      <w:r>
        <w:rPr>
          <w:color w:val="000000"/>
        </w:rPr>
        <w:t>ПРИКАЗ</w:t>
      </w:r>
    </w:p>
    <w:p w:rsidR="00E5298A" w:rsidRDefault="00E5298A" w:rsidP="00E5298A">
      <w:pPr>
        <w:ind w:firstLine="709"/>
        <w:jc w:val="both"/>
        <w:rPr>
          <w:color w:val="000000"/>
        </w:rPr>
      </w:pPr>
    </w:p>
    <w:p w:rsidR="00E5298A" w:rsidRDefault="00E5298A" w:rsidP="00E5298A">
      <w:pPr>
        <w:jc w:val="both"/>
        <w:rPr>
          <w:color w:val="000000"/>
        </w:rPr>
      </w:pPr>
      <w:r>
        <w:rPr>
          <w:color w:val="000000"/>
        </w:rPr>
        <w:t>«____» «________________» 202_г.                                                                             №_____</w:t>
      </w:r>
    </w:p>
    <w:p w:rsidR="00E5298A" w:rsidRDefault="00E5298A" w:rsidP="00E5298A">
      <w:pPr>
        <w:ind w:firstLine="709"/>
        <w:jc w:val="both"/>
        <w:rPr>
          <w:color w:val="000000"/>
        </w:rPr>
      </w:pPr>
    </w:p>
    <w:p w:rsidR="00E5298A" w:rsidRDefault="00E5298A" w:rsidP="00E5298A">
      <w:pPr>
        <w:ind w:firstLine="709"/>
        <w:jc w:val="both"/>
        <w:rPr>
          <w:color w:val="000000"/>
        </w:rPr>
      </w:pPr>
    </w:p>
    <w:p w:rsidR="00E5298A" w:rsidRDefault="00E5298A" w:rsidP="00E5298A">
      <w:pPr>
        <w:ind w:firstLine="709"/>
        <w:jc w:val="both"/>
        <w:rPr>
          <w:color w:val="000000"/>
        </w:rPr>
      </w:pPr>
    </w:p>
    <w:p w:rsidR="00E5298A" w:rsidRDefault="00E5298A" w:rsidP="00E5298A">
      <w:pPr>
        <w:ind w:right="4252"/>
      </w:pPr>
      <w:r>
        <w:t>Об утверждении «</w:t>
      </w:r>
      <w:r>
        <w:rPr>
          <w:color w:val="000000"/>
        </w:rPr>
        <w:t>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проектированию»</w:t>
      </w:r>
    </w:p>
    <w:p w:rsidR="00E5298A" w:rsidRDefault="00E5298A" w:rsidP="00E5298A"/>
    <w:p w:rsidR="00E5298A" w:rsidRDefault="00E5298A" w:rsidP="00E5298A"/>
    <w:p w:rsidR="00E5298A" w:rsidRDefault="00E5298A" w:rsidP="00E5298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Федеральных законов «О промышленной безопасности опасных производственных объектов», «О безопасности гидротехнических сооружений», «Об электроэнергетике», Постановления Правительства Российской Федерации от 13 января 2023г.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E5298A" w:rsidRDefault="00E5298A" w:rsidP="00E5298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98A" w:rsidRDefault="00E5298A" w:rsidP="00E5298A">
      <w:pPr>
        <w:pStyle w:val="ConsPlusNormal"/>
        <w:widowControl/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E5298A" w:rsidRDefault="00E5298A" w:rsidP="00E5298A">
      <w:pPr>
        <w:ind w:firstLine="709"/>
        <w:jc w:val="both"/>
        <w:rPr>
          <w:sz w:val="24"/>
          <w:szCs w:val="24"/>
        </w:rPr>
      </w:pPr>
    </w:p>
    <w:p w:rsidR="00E5298A" w:rsidRDefault="00E5298A" w:rsidP="00E5298A">
      <w:pPr>
        <w:pStyle w:val="1"/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Утвердить прилагаемое «Положение об аттестации в области промышленной безопасности, 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проектированию».</w:t>
      </w:r>
    </w:p>
    <w:p w:rsidR="00E5298A" w:rsidRDefault="00E5298A" w:rsidP="00E5298A">
      <w:pPr>
        <w:rPr>
          <w:b/>
          <w:color w:val="000000"/>
          <w:sz w:val="24"/>
          <w:szCs w:val="24"/>
        </w:rPr>
      </w:pPr>
    </w:p>
    <w:p w:rsidR="00E5298A" w:rsidRDefault="00E5298A" w:rsidP="00E5298A">
      <w:pPr>
        <w:rPr>
          <w:b/>
          <w:color w:val="000000"/>
        </w:rPr>
      </w:pPr>
    </w:p>
    <w:p w:rsidR="00E5298A" w:rsidRDefault="00E5298A" w:rsidP="00E5298A">
      <w:pPr>
        <w:rPr>
          <w:b/>
          <w:color w:val="000000"/>
        </w:rPr>
      </w:pPr>
    </w:p>
    <w:p w:rsidR="00E5298A" w:rsidRDefault="00E5298A" w:rsidP="00E5298A">
      <w:r>
        <w:t>Подпись</w:t>
      </w:r>
    </w:p>
    <w:p w:rsidR="00E5298A" w:rsidRDefault="00E5298A" w:rsidP="00E5298A"/>
    <w:p w:rsidR="00E5298A" w:rsidRDefault="00E5298A" w:rsidP="00E5298A">
      <w:r>
        <w:t>М.П.</w:t>
      </w:r>
    </w:p>
    <w:p w:rsidR="00E5298A" w:rsidRDefault="00E5298A" w:rsidP="00E5298A">
      <w:pPr>
        <w:ind w:firstLine="709"/>
        <w:jc w:val="both"/>
      </w:pPr>
    </w:p>
    <w:p w:rsidR="00E5298A" w:rsidRDefault="00E5298A" w:rsidP="00E5298A">
      <w:pPr>
        <w:pageBreakBefore/>
        <w:jc w:val="right"/>
      </w:pPr>
      <w:r>
        <w:t xml:space="preserve">УТВЕРЖДЕН  </w:t>
      </w:r>
    </w:p>
    <w:p w:rsidR="00E5298A" w:rsidRDefault="00E5298A" w:rsidP="00E5298A">
      <w:pPr>
        <w:jc w:val="right"/>
      </w:pPr>
      <w:r>
        <w:t>Приказом  ООО «………..»</w:t>
      </w:r>
    </w:p>
    <w:p w:rsidR="00E5298A" w:rsidRDefault="00E5298A" w:rsidP="00E5298A">
      <w:pPr>
        <w:jc w:val="right"/>
      </w:pPr>
      <w:r>
        <w:t>№____________________</w:t>
      </w:r>
    </w:p>
    <w:p w:rsidR="00E5298A" w:rsidRDefault="00E5298A" w:rsidP="00E5298A">
      <w:pPr>
        <w:jc w:val="right"/>
      </w:pPr>
      <w:r>
        <w:t>от____________________</w:t>
      </w:r>
    </w:p>
    <w:p w:rsidR="00E5298A" w:rsidRDefault="00E5298A" w:rsidP="00E5298A">
      <w:pPr>
        <w:jc w:val="right"/>
      </w:pPr>
      <w:r>
        <w:t xml:space="preserve">                    ______________________</w:t>
      </w:r>
    </w:p>
    <w:p w:rsidR="00E5298A" w:rsidRDefault="00E5298A" w:rsidP="00E5298A">
      <w:pPr>
        <w:jc w:val="right"/>
        <w:rPr>
          <w:b/>
        </w:rPr>
      </w:pPr>
      <w:r>
        <w:t>(Подпись, печать)</w:t>
      </w:r>
    </w:p>
    <w:p w:rsidR="00E5298A" w:rsidRDefault="00E5298A" w:rsidP="00E5298A">
      <w:pPr>
        <w:ind w:firstLine="709"/>
        <w:jc w:val="both"/>
        <w:rPr>
          <w:b/>
        </w:rPr>
      </w:pPr>
    </w:p>
    <w:p w:rsidR="00E5298A" w:rsidRDefault="00E5298A" w:rsidP="00E5298A">
      <w:pPr>
        <w:pStyle w:val="1"/>
        <w:widowControl w:val="0"/>
        <w:numPr>
          <w:ilvl w:val="0"/>
          <w:numId w:val="41"/>
        </w:numPr>
        <w:spacing w:before="240" w:after="60"/>
        <w:jc w:val="center"/>
        <w:rPr>
          <w:b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ПОЛОЖЕНИЕ</w:t>
      </w:r>
      <w:r>
        <w:rPr>
          <w:color w:val="000000"/>
          <w:sz w:val="24"/>
          <w:szCs w:val="24"/>
        </w:rPr>
        <w:br/>
        <w:t xml:space="preserve"> </w:t>
      </w:r>
      <w:r>
        <w:rPr>
          <w:b/>
          <w:color w:val="000000"/>
          <w:sz w:val="24"/>
          <w:szCs w:val="24"/>
        </w:rPr>
        <w:t>об аттестации в области промышленной безопасности, 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проектированию.</w:t>
      </w:r>
    </w:p>
    <w:p w:rsidR="00E5298A" w:rsidRDefault="00E5298A" w:rsidP="00E5298A">
      <w:pPr>
        <w:rPr>
          <w:color w:val="000000"/>
          <w:sz w:val="24"/>
          <w:szCs w:val="24"/>
        </w:rPr>
      </w:pPr>
    </w:p>
    <w:p w:rsidR="00E5298A" w:rsidRDefault="00E5298A" w:rsidP="00E529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5298A" w:rsidRDefault="00E5298A" w:rsidP="00E529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98A" w:rsidRDefault="00E5298A" w:rsidP="00E529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 (далее-аттестация), в  том числе категории работников, проходящих аттестацию, случаи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 при осуществлении деятельности в области строительства и проектирования.</w:t>
      </w:r>
    </w:p>
    <w:p w:rsidR="00E5298A" w:rsidRDefault="00E5298A" w:rsidP="00E529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положение разработано в соответствии с Федеральными законами «О промышленной безопасности опасных производственных объектов», «О безопасности гидротехнических сооружений», «Об электроэнергетике»,  Постановлением Правительства Российской Федерации от 20 марта 2024г. № 338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 «а» и «б» пункта 1 части 1 статьи 48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Россйской Федерации», Постановлением Правительства Российской Федерации от 13 января 2023г.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электроэнергетики», приказом Федеральной службы по экологическому, технологическому и атомному надзору от 4 сентября 2020г.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электроэнергетики» и иными нормативными документами.</w:t>
      </w:r>
    </w:p>
    <w:p w:rsidR="00E5298A" w:rsidRDefault="00E5298A" w:rsidP="00E5298A">
      <w:pPr>
        <w:pStyle w:val="ConsPlusNormal"/>
        <w:widowControl/>
        <w:ind w:left="899" w:firstLine="0"/>
        <w:rPr>
          <w:rFonts w:ascii="Times New Roman" w:hAnsi="Times New Roman" w:cs="Times New Roman"/>
          <w:b/>
          <w:sz w:val="24"/>
          <w:szCs w:val="24"/>
        </w:rPr>
      </w:pPr>
    </w:p>
    <w:p w:rsidR="00E5298A" w:rsidRDefault="00E5298A" w:rsidP="00E5298A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прохождения аттестации в аттестационных комиссиях.</w:t>
      </w:r>
    </w:p>
    <w:p w:rsidR="00E5298A" w:rsidRDefault="00E5298A" w:rsidP="00E5298A">
      <w:pPr>
        <w:ind w:firstLine="540"/>
        <w:jc w:val="both"/>
        <w:rPr>
          <w:b/>
          <w:sz w:val="24"/>
          <w:szCs w:val="24"/>
        </w:rPr>
      </w:pPr>
    </w:p>
    <w:p w:rsidR="00E5298A" w:rsidRDefault="00E5298A" w:rsidP="00E5298A">
      <w:pPr>
        <w:ind w:firstLine="540"/>
        <w:jc w:val="both"/>
      </w:pPr>
      <w:r>
        <w:t>1. Аттестацию, в том числе первичную аттестацию, проходят следующие категории работников:</w:t>
      </w:r>
    </w:p>
    <w:p w:rsidR="00E5298A" w:rsidRDefault="00E5298A" w:rsidP="00E5298A">
      <w:pPr>
        <w:ind w:firstLine="540"/>
        <w:jc w:val="both"/>
      </w:pPr>
      <w:r>
        <w:t xml:space="preserve">а) руководители организаций (обособленных подразделений организаций), осуществляющих проектирование, строительство, эксплуатацию, реконструкцию, капитальный ремонт, техническое перевооружение, консервацию и ликвидацию опасных производственных объектов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E5298A">
        <w:t xml:space="preserve"> </w:t>
      </w:r>
      <w:r>
        <w:t xml:space="preserve">или </w:t>
      </w:r>
      <w:r>
        <w:rPr>
          <w:lang w:val="en-US"/>
        </w:rPr>
        <w:t>III</w:t>
      </w:r>
      <w:r w:rsidRPr="00E5298A">
        <w:t xml:space="preserve"> </w:t>
      </w:r>
      <w:r>
        <w:t xml:space="preserve">класса опасности, а также монтаж, наладку, обслуживание и ремонт технических устройств, применяемых на опасных производственных объектах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E5298A">
        <w:t xml:space="preserve"> </w:t>
      </w:r>
      <w:r>
        <w:t xml:space="preserve">или </w:t>
      </w:r>
      <w:r>
        <w:rPr>
          <w:lang w:val="en-US"/>
        </w:rPr>
        <w:t>III</w:t>
      </w:r>
      <w:r w:rsidRPr="00E5298A">
        <w:t xml:space="preserve"> </w:t>
      </w:r>
      <w:r>
        <w:t>класса опасности, проектирование, строительство, капитальный ремонт, эксплуатацию, реконструкцию, консервацию и ликвидацию объектов, а также техническое обслуживание, эксплуатационный контроль и текущий ремонт гидротехнических сооружений, а также индивидуальные предприниматели, осуществляющие профессиональную деятельность, указанную в настоящем подпункте (далее - организации);</w:t>
      </w:r>
    </w:p>
    <w:p w:rsidR="00E5298A" w:rsidRDefault="00E5298A" w:rsidP="00E5298A">
      <w:pPr>
        <w:ind w:firstLine="540"/>
        <w:jc w:val="both"/>
      </w:pPr>
      <w:r>
        <w:t>б) работники, на которых возложены функции лица,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объектах, авторского надзора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объектов, гидротехнических сооружений, строительного контроля при осуществлении строительства, реконструкции и капитального ремонта опасных производственных объектов, гидротехнических сооружений;</w:t>
      </w:r>
    </w:p>
    <w:p w:rsidR="00E5298A" w:rsidRDefault="00E5298A" w:rsidP="00E5298A">
      <w:pPr>
        <w:ind w:firstLine="540"/>
        <w:jc w:val="both"/>
      </w:pPr>
      <w:r>
        <w:t>в) работники, на которых возложено руководство производственной деятельностью при осуществлении видов деятельности, отнесенных к предмету регулирования законодательства в области промышленной безопасности опасных производственных объектов,  безопасности гидротехнических сооружений;</w:t>
      </w:r>
    </w:p>
    <w:p w:rsidR="00E5298A" w:rsidRDefault="00E5298A" w:rsidP="00E5298A">
      <w:pPr>
        <w:ind w:firstLine="540"/>
        <w:jc w:val="both"/>
      </w:pPr>
      <w:r>
        <w:t>г) не указанные в подпунктах «а» -«в» настоящего пункта работники, являющиеся членами аттестационных комиссий организаций;</w:t>
      </w:r>
    </w:p>
    <w:p w:rsidR="00E5298A" w:rsidRDefault="00E5298A" w:rsidP="00E5298A">
      <w:pPr>
        <w:ind w:firstLine="540"/>
        <w:jc w:val="both"/>
      </w:pPr>
      <w:r>
        <w:t>д) руководители (заместители руководителей) субъектов электроэнергетики и потребителей электрической энергии (далее - организации), в отношении которых  осуществляется федеральный государственный энергетический надзор в сфере электроэнергетики, осуществляющие профессиональную деятельность, связанную с эксплуатацией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электроэнергетике.</w:t>
      </w:r>
    </w:p>
    <w:p w:rsidR="00E5298A" w:rsidRDefault="00E5298A" w:rsidP="00E5298A">
      <w:pPr>
        <w:ind w:firstLine="540"/>
        <w:jc w:val="both"/>
      </w:pPr>
      <w:r>
        <w:t>2. Аттестация проводится аттестационными комиссиями, формируемыми:</w:t>
      </w:r>
    </w:p>
    <w:p w:rsidR="00E5298A" w:rsidRDefault="00E5298A" w:rsidP="00E5298A">
      <w:pPr>
        <w:ind w:firstLine="540"/>
        <w:jc w:val="both"/>
      </w:pPr>
      <w:r>
        <w:t>а) Федеральной службой по экологическому, технологическому и атомному надзору (далее - центральная аттестационная комиссия);</w:t>
      </w:r>
    </w:p>
    <w:p w:rsidR="00E5298A" w:rsidRDefault="00E5298A" w:rsidP="00E5298A">
      <w:pPr>
        <w:ind w:firstLine="540"/>
        <w:jc w:val="both"/>
      </w:pPr>
      <w:r>
        <w:t>б) территориальными органами Федеральной службы по экологическому, технологическому и атомному надзору (далее - территориальные аттестационные комиссии);</w:t>
      </w:r>
    </w:p>
    <w:p w:rsidR="00E5298A" w:rsidRDefault="00E5298A" w:rsidP="00E5298A">
      <w:pPr>
        <w:ind w:firstLine="540"/>
        <w:jc w:val="both"/>
      </w:pPr>
      <w:r>
        <w:t>в) организациями (далее - аттестационные комиссии организаций). Организацией могут быть сформированы главная аттестационная комиссия и отдельные аттестационные комиссии в обособленных подразделениях организации. Сформировать единую аттестационную комиссию могут 2 и более организации.</w:t>
      </w:r>
    </w:p>
    <w:p w:rsidR="00E5298A" w:rsidRDefault="00E5298A" w:rsidP="00E5298A">
      <w:pPr>
        <w:ind w:firstLine="540"/>
        <w:jc w:val="both"/>
      </w:pPr>
      <w:r>
        <w:t>3. В территориальных аттестационных комиссиях проходят первичную и периодическую аттестацию:</w:t>
      </w:r>
    </w:p>
    <w:p w:rsidR="00E5298A" w:rsidRDefault="00E5298A" w:rsidP="00E5298A">
      <w:pPr>
        <w:ind w:firstLine="540"/>
        <w:jc w:val="both"/>
      </w:pPr>
      <w:r>
        <w:t>а) члены аттестационных комиссий организаций и иные указанные в подпунктах «а» и «б» пункта 1 настоящего Положения работники;</w:t>
      </w:r>
    </w:p>
    <w:p w:rsidR="00E5298A" w:rsidRDefault="00E5298A" w:rsidP="00E5298A">
      <w:pPr>
        <w:ind w:firstLine="540"/>
        <w:jc w:val="both"/>
      </w:pPr>
      <w:r>
        <w:t>б) указанные в подпункте «в» пункта 1 настоящего  Положения работники - в случаях, если в организациях не сформированы аттестационные комиссии организаций.</w:t>
      </w:r>
    </w:p>
    <w:p w:rsidR="00E5298A" w:rsidRDefault="00E5298A" w:rsidP="00E5298A">
      <w:pPr>
        <w:ind w:firstLine="540"/>
        <w:jc w:val="both"/>
      </w:pPr>
      <w:r>
        <w:t xml:space="preserve">4. </w:t>
      </w:r>
      <w:r>
        <w:rPr>
          <w:color w:val="000000"/>
        </w:rPr>
        <w:t>В единой аттестационной комиссии аттестацию проходят члены главных аттестационных комиссий и иные указанные в подпунктах «б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» </w:t>
      </w:r>
      <w:r>
        <w:rPr>
          <w:color w:val="000000"/>
        </w:rPr>
        <w:t>и «</w:t>
      </w:r>
      <w:hyperlink r:id="rId12" w:anchor="block_1070" w:history="1">
        <w:r>
          <w:rPr>
            <w:rStyle w:val="af6"/>
            <w:color w:val="000000"/>
            <w:bdr w:val="none" w:sz="0" w:space="0" w:color="auto" w:frame="1"/>
            <w:shd w:val="clear" w:color="auto" w:fill="FFFFFF"/>
          </w:rPr>
          <w:t xml:space="preserve">в» пункта 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 xml:space="preserve">1 </w:t>
      </w:r>
      <w:r>
        <w:rPr>
          <w:color w:val="000000"/>
        </w:rPr>
        <w:t>настоящего Положения работники организаций, сформировавших единую аттестационную комиссию.</w:t>
      </w:r>
    </w:p>
    <w:p w:rsidR="00E5298A" w:rsidRDefault="00E5298A" w:rsidP="00E5298A">
      <w:pPr>
        <w:ind w:firstLine="540"/>
        <w:jc w:val="both"/>
      </w:pPr>
      <w:r>
        <w:t xml:space="preserve">5. </w:t>
      </w:r>
      <w:r>
        <w:rPr>
          <w:color w:val="000000"/>
        </w:rPr>
        <w:t>В главной аттестационной комиссии аттестацию проходят члены аттестационных комиссий обособленных подразделений организаций, руководители обособленных подразделений, лица, ответственные за осуществление производственного контроля в обособленных подразделениях организации, и иные указанные в подпунктах «б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» </w:t>
      </w:r>
      <w:r>
        <w:rPr>
          <w:color w:val="000000"/>
        </w:rPr>
        <w:t>и «</w:t>
      </w:r>
      <w:hyperlink r:id="rId13" w:anchor="block_1070" w:history="1">
        <w:r>
          <w:rPr>
            <w:rStyle w:val="af6"/>
            <w:color w:val="000000"/>
            <w:bdr w:val="none" w:sz="0" w:space="0" w:color="auto" w:frame="1"/>
            <w:shd w:val="clear" w:color="auto" w:fill="FFFFFF"/>
          </w:rPr>
          <w:t xml:space="preserve">в» пункта 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 xml:space="preserve">1 </w:t>
      </w:r>
      <w:r>
        <w:rPr>
          <w:color w:val="000000"/>
        </w:rPr>
        <w:t xml:space="preserve">настоящего Положения работники организации, сформировавшей главную аттестационную комиссию. </w:t>
      </w:r>
    </w:p>
    <w:p w:rsidR="00E5298A" w:rsidRDefault="00E5298A" w:rsidP="00E5298A">
      <w:pPr>
        <w:ind w:firstLine="540"/>
        <w:jc w:val="both"/>
      </w:pPr>
      <w:r>
        <w:t>6. Указанные в подпунктах «а» - «в» пункта 1 настоящего Положения работники организаций, выполняющих работы или оказывающих услуги организациям, эксплуатирующим опасные производственные объекты, гидротехнические сооружения, объекты электроэнергетики или энергопринимающие установки, проходят аттестацию в аттестационных комиссиях организаций, в трудовых отношениях с которыми они состоят, или в аттестационных комиссиях организаций, эксплуатирующих опасные производственные объекты, гидротехнические сооружения, объекты электроэнергетики или энергопринимающие установки (в случае если это предусмотрено локальным нормативным актом такой организации).</w:t>
      </w:r>
    </w:p>
    <w:p w:rsidR="00E5298A" w:rsidRDefault="00E5298A" w:rsidP="00E5298A">
      <w:pPr>
        <w:ind w:firstLine="540"/>
        <w:jc w:val="both"/>
      </w:pPr>
      <w:r>
        <w:t>7. Апелляции на решения, действия (бездействие) территориальных аттестационных комиссий рассматриваются центральной аттестационной комиссией.</w:t>
      </w:r>
    </w:p>
    <w:p w:rsidR="00E5298A" w:rsidRDefault="00E5298A" w:rsidP="00E5298A">
      <w:pPr>
        <w:ind w:firstLine="540"/>
        <w:jc w:val="both"/>
      </w:pPr>
      <w:r>
        <w:t>8. Для проведения аттестации, в том числе первичной, в территориальных аттестационных комиссиях или ведомственных аттестационных комиссиях организация и  индивидуальный предприниматель (далее — заявитель)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экологическому, технологическому и атомному надзору форме заявление (далее - заявление об аттестации).</w:t>
      </w:r>
    </w:p>
    <w:p w:rsidR="00E5298A" w:rsidRDefault="00E5298A" w:rsidP="00E5298A">
      <w:pPr>
        <w:ind w:firstLine="540"/>
        <w:jc w:val="both"/>
      </w:pPr>
      <w:r>
        <w:t>В отношении работников, обязанных получать дополнительное профессиональное образование в области промышленной безопасности, к заявлению об аттестации прикладываются копии документов о квалификации, полученных в течение 5 лет, предшествующих дате его представления,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заявленным областям аттестации.</w:t>
      </w:r>
    </w:p>
    <w:p w:rsidR="00E5298A" w:rsidRDefault="00E5298A" w:rsidP="00E5298A">
      <w:pPr>
        <w:ind w:firstLine="540"/>
        <w:jc w:val="both"/>
      </w:pPr>
      <w:r>
        <w:t xml:space="preserve">9. В территориальные органы Федеральной службы по экологическому, технологическому и атомному надзору указанные в пункте 8 настоящего Положения документы могут быть представлены (направлены) на бумажном носителе 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  (далее - электронный документ) </w:t>
      </w:r>
      <w:r>
        <w:rPr>
          <w:color w:val="000000"/>
        </w:rPr>
        <w:t>руководителя постоянно действующего исполнительного органа организации или иного имеющего право действовать от имени организации должностного лица</w:t>
      </w:r>
      <w:r>
        <w:t>, через информационно-телекоммуникационную сеть «Интернет» (далее - сеть «Интернет»)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«Интернет» (</w:t>
      </w:r>
      <w:hyperlink r:id="rId14" w:history="1">
        <w:r>
          <w:rPr>
            <w:rStyle w:val="af6"/>
            <w:rFonts w:eastAsia="Lucida Sans Unicode"/>
          </w:rPr>
          <w:t>www.gosnadzor.ru/eptb</w:t>
        </w:r>
      </w:hyperlink>
      <w:r>
        <w:t>) (далее - Единый портал тестирования).</w:t>
      </w:r>
    </w:p>
    <w:p w:rsidR="00E5298A" w:rsidRDefault="00E5298A" w:rsidP="00E5298A">
      <w:pPr>
        <w:ind w:firstLine="540"/>
        <w:jc w:val="both"/>
      </w:pPr>
      <w:r>
        <w:t>10. В случае несоблюдения заявителем формы заявления об аттестации или в случае представления документов и сведений не в полном объеме принявший заявление об аттестации федеральный орган исполнительной власти (его территориальный орган) оставляет заявление об аттестации без рассмотрения.</w:t>
      </w:r>
    </w:p>
    <w:p w:rsidR="00E5298A" w:rsidRDefault="00E5298A" w:rsidP="00E5298A">
      <w:pPr>
        <w:ind w:firstLine="540"/>
        <w:jc w:val="both"/>
      </w:pPr>
      <w:r>
        <w:t>11. Федеральный орган исполнительной власти (его территориальный орган), в который представлено заявление об аттестации, уведомляет заявителя об оставлении заявления об аттестации без рассмотрения (с мотивированным обоснованием причин отказа) или о дате, времени и месте проведения аттестации организацию, представившую заявление об аттестации, не позднее 5 рабочих дней со дня его поступления. Территориальный орган Федеральной службы по экологическому, технологическому и атомному надзору направляет такое уведомление заявителю посредством почтового отправления или в виде электронного документа через сеть «Интернет», в том числе посредством Единого портала или Единого портала тестирования, в форме, указанной в заявлении об аттестации.</w:t>
      </w:r>
    </w:p>
    <w:p w:rsidR="00E5298A" w:rsidRDefault="00E5298A" w:rsidP="00E5298A">
      <w:pPr>
        <w:ind w:firstLine="540"/>
        <w:jc w:val="both"/>
      </w:pPr>
      <w:r>
        <w:t>12. Аттестация в территориальных аттестационных комиссиях и ведомственных аттестационных комиссиях проводится в срок, не превышающий 15 рабочих дней со дня получения заявления об аттестации.</w:t>
      </w:r>
    </w:p>
    <w:p w:rsidR="00E5298A" w:rsidRDefault="00E5298A" w:rsidP="00E5298A">
      <w:pPr>
        <w:ind w:firstLine="540"/>
        <w:jc w:val="both"/>
      </w:pPr>
      <w:r>
        <w:t>13. Аттестация проводится в виде тестирования в электронной форме. При проведении аттестации аттестационная комиссия:</w:t>
      </w:r>
    </w:p>
    <w:p w:rsidR="00E5298A" w:rsidRDefault="00E5298A" w:rsidP="00E5298A">
      <w:pPr>
        <w:ind w:firstLine="540"/>
        <w:jc w:val="both"/>
      </w:pPr>
      <w:r>
        <w:t>а) устанавливает личность аттестуемого лица;</w:t>
      </w:r>
    </w:p>
    <w:p w:rsidR="00E5298A" w:rsidRDefault="00E5298A" w:rsidP="00E5298A">
      <w:pPr>
        <w:ind w:firstLine="540"/>
        <w:jc w:val="both"/>
      </w:pPr>
      <w:r>
        <w:t>б) принимает решение об аттестации или об отказе в аттестации аттестуемого лица по результатам тестирования.</w:t>
      </w:r>
    </w:p>
    <w:p w:rsidR="00E5298A" w:rsidRDefault="00E5298A" w:rsidP="00E5298A">
      <w:pPr>
        <w:ind w:firstLine="540"/>
        <w:jc w:val="both"/>
      </w:pPr>
      <w:r>
        <w:t>14. Территориальные аттестационные комиссии и аттестационные комиссии организаций проводят аттестацию с применением средств Единого портала тестирования. Локальным нормативным актом организации могут быть установлены дополнительные формы проведения аттестации в аттестационной комиссии организации.</w:t>
      </w:r>
    </w:p>
    <w:p w:rsidR="00E5298A" w:rsidRDefault="00E5298A" w:rsidP="00E5298A">
      <w:pPr>
        <w:ind w:firstLine="540"/>
        <w:jc w:val="both"/>
      </w:pPr>
      <w:r>
        <w:t>15. Результаты аттестации, а также результаты рассмотрения апелляции на решения, действия (бездействие) территориальных аттестационных комиссий оформляются протоколом заседания аттестационной комиссии, а также протоколом центральной аттестационной комиссии в день проведения аттестации или рассмотрения апелляции.</w:t>
      </w:r>
    </w:p>
    <w:p w:rsidR="00E5298A" w:rsidRDefault="00E5298A" w:rsidP="00E5298A">
      <w:pPr>
        <w:ind w:firstLine="540"/>
        <w:jc w:val="both"/>
      </w:pPr>
      <w:r>
        <w:t xml:space="preserve">16. </w:t>
      </w:r>
      <w:r>
        <w:rPr>
          <w:color w:val="000000"/>
        </w:rPr>
        <w:t xml:space="preserve">Федеральная служба по экологическому, технологическому и атомному надзору в случае принятия положительного решения об аттестации аттестуемого лица в день оформления протокола заседания аттестационной комиссии вносит сведения об аттестации в реестр аттестованных лиц. Запись об аттестации аттестуемого лица в реестре аттестованных лиц является подтверждением его аттестации. </w:t>
      </w:r>
    </w:p>
    <w:p w:rsidR="00E5298A" w:rsidRDefault="00E5298A" w:rsidP="00E5298A">
      <w:pPr>
        <w:ind w:firstLine="540"/>
        <w:jc w:val="both"/>
        <w:rPr>
          <w:color w:val="000000"/>
        </w:rPr>
      </w:pPr>
      <w:r>
        <w:t xml:space="preserve">17. </w:t>
      </w:r>
      <w:r>
        <w:rPr>
          <w:color w:val="000000"/>
        </w:rPr>
        <w:t>Уведомления о результатах аттестации и по результатам рассмотрения апелляции направляются Федеральной службой по экологическому, технологическому и атомному надзору заявителю в день оформления протокола посредством Единого портала или Единого портала тестирования в случае поступления заявлений с использованием средств указанных порталов.</w:t>
      </w:r>
    </w:p>
    <w:p w:rsidR="00E5298A" w:rsidRDefault="00E5298A" w:rsidP="00E5298A">
      <w:pPr>
        <w:ind w:firstLine="540"/>
        <w:jc w:val="both"/>
      </w:pPr>
      <w:r>
        <w:rPr>
          <w:color w:val="000000"/>
        </w:rPr>
        <w:t xml:space="preserve">18. В случае подачи заявления на бумажном носителе заявитель самостоятельно выбирает способ получения уведомления о результатах аттестации и по результатам рассмотрения апелляции. При выборе способа получения уведомления на бумажном носителе такое уведомление направляется заявителю не позднее 5 рабочих дней со дня оформления протокола. </w:t>
      </w:r>
    </w:p>
    <w:p w:rsidR="00E5298A" w:rsidRDefault="00E5298A" w:rsidP="00E5298A">
      <w:pPr>
        <w:ind w:firstLine="540"/>
        <w:jc w:val="both"/>
        <w:rPr>
          <w:color w:val="000000"/>
        </w:rPr>
      </w:pPr>
      <w:r>
        <w:t xml:space="preserve"> 19. </w:t>
      </w:r>
      <w:r>
        <w:rPr>
          <w:color w:val="000000"/>
        </w:rPr>
        <w:t>Заявитель вправе обжаловать решения, действия (бездействие) территориальных аттестационных комиссий в течение 30 календарных дней со дня принятия такого решения комиссией.</w:t>
      </w:r>
    </w:p>
    <w:p w:rsidR="00E5298A" w:rsidRDefault="00E5298A" w:rsidP="00E5298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20. Апелляция на решения, действия (бездействие) территориальных аттестационных комиссий рассматривается центральной аттестационной комиссией в течение 10 рабочих дней со дня ее получения. </w:t>
      </w:r>
    </w:p>
    <w:p w:rsidR="00E5298A" w:rsidRDefault="00E5298A" w:rsidP="00E5298A">
      <w:pPr>
        <w:ind w:firstLine="540"/>
        <w:jc w:val="both"/>
      </w:pPr>
      <w:r>
        <w:rPr>
          <w:color w:val="000000"/>
        </w:rPr>
        <w:t xml:space="preserve">21. По результатам рассмотрения апелляции на решения, действия (бездействие)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лица. </w:t>
      </w:r>
    </w:p>
    <w:p w:rsidR="00E5298A" w:rsidRDefault="00E5298A" w:rsidP="00E5298A">
      <w:pPr>
        <w:ind w:firstLine="540"/>
        <w:jc w:val="both"/>
      </w:pPr>
      <w:r>
        <w:t>22. Федеральная служба по экологическому, технологическому и атомному надзору ведет реестр лиц, аттестованных центральной аттестационной комиссией, территориальными аттестационными комиссиями и аттестационными комиссиями организаций (далее - реестр), в порядке, установленном указанной Службой.</w:t>
      </w:r>
    </w:p>
    <w:p w:rsidR="00E5298A" w:rsidRDefault="00E5298A" w:rsidP="00E5298A">
      <w:pPr>
        <w:ind w:firstLine="540"/>
        <w:jc w:val="both"/>
      </w:pPr>
      <w:r>
        <w:t>23. При изменении фамилии, имени или отчества (при наличии) аттестованное лицо вправе обратиться с заявлением об изменении сведений о нем, содержащихся  в реестре аттестованных лиц Федеральной службы по экологическому, технологическому и атомному надзору - в территориальный орган Федеральной службы по экологическому, технологическому и атомному надзору.</w:t>
      </w:r>
    </w:p>
    <w:p w:rsidR="00E5298A" w:rsidRDefault="00E5298A" w:rsidP="00E5298A">
      <w:pPr>
        <w:ind w:firstLine="540"/>
        <w:jc w:val="both"/>
      </w:pPr>
      <w:r>
        <w:t>24. К заявлению о внесении изменений,  должны быть приложены копии документов, подтверждающих изменение фамилии, имени или отчества (при наличии) работника. Внесение изменений в реестр аттестованных лиц или ведомственный реестр осуществляется в течение 3 рабочих дней со дня получения указанных заявления и копий.</w:t>
      </w:r>
    </w:p>
    <w:p w:rsidR="00E5298A" w:rsidRDefault="00E5298A" w:rsidP="00E5298A">
      <w:pPr>
        <w:ind w:firstLine="540"/>
        <w:jc w:val="both"/>
      </w:pPr>
      <w:r>
        <w:t>25. Уведомление о внесении изменений в реестр аттестованных лиц или ведомственный реестр направляется заявителю, представившему заявление о внесении таких изменений, в день их внесения.</w:t>
      </w:r>
    </w:p>
    <w:p w:rsidR="00E5298A" w:rsidRDefault="00E5298A" w:rsidP="00E5298A">
      <w:pPr>
        <w:ind w:firstLine="540"/>
        <w:jc w:val="both"/>
      </w:pPr>
      <w:r>
        <w:t>Территориальный орган Федеральной службы по экологическому, технологическому и атомному надзору направляет такое уведомление посредством почтового отправления или в виде электронного документа через сеть «Интернет», в том числе посредством Единого портала или Единого портала тестирования в форме, указанной в заявлении о внесении изменений.</w:t>
      </w:r>
    </w:p>
    <w:p w:rsidR="00E5298A" w:rsidRDefault="00E5298A" w:rsidP="00E5298A">
      <w:pPr>
        <w:ind w:firstLine="540"/>
        <w:jc w:val="both"/>
      </w:pPr>
      <w:r>
        <w:t>26. Функционирование Единого портала тестирования обеспечивает Федеральная служба по экологическому, технологическому и атомному надзору или подведомственное ей федеральное бюджетное учреждение.</w:t>
      </w:r>
    </w:p>
    <w:p w:rsidR="00E5298A" w:rsidRDefault="00E5298A" w:rsidP="00E5298A">
      <w:pPr>
        <w:ind w:firstLine="540"/>
        <w:jc w:val="both"/>
      </w:pPr>
      <w:r>
        <w:t>27. Пользование Единым порталом тестирования осуществляется без взимания платы в порядке, устанавливаемом Федеральной службой по экологическому, технологическому и атомному надзору.</w:t>
      </w:r>
    </w:p>
    <w:p w:rsidR="00E5298A" w:rsidRDefault="00E5298A" w:rsidP="00E5298A">
      <w:pPr>
        <w:jc w:val="center"/>
      </w:pPr>
    </w:p>
    <w:p w:rsidR="00E5298A" w:rsidRDefault="00E5298A" w:rsidP="00E5298A">
      <w:pPr>
        <w:jc w:val="center"/>
      </w:pPr>
      <w:r>
        <w:rPr>
          <w:b/>
          <w:bCs/>
        </w:rPr>
        <w:t>Подготовка и аттестация работников в области промышленной безопасности.</w:t>
      </w:r>
    </w:p>
    <w:p w:rsidR="00E5298A" w:rsidRDefault="00E5298A" w:rsidP="00E5298A">
      <w:pPr>
        <w:ind w:firstLine="540"/>
        <w:jc w:val="both"/>
      </w:pPr>
    </w:p>
    <w:p w:rsidR="00E5298A" w:rsidRDefault="00E5298A" w:rsidP="00E5298A">
      <w:pPr>
        <w:ind w:firstLine="540"/>
        <w:jc w:val="both"/>
      </w:pPr>
      <w:r>
        <w:t xml:space="preserve">1. 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области промышленной безопасности и проходить аттестацию в области промышленной безопасности. </w:t>
      </w:r>
    </w:p>
    <w:p w:rsidR="00E5298A" w:rsidRDefault="00E5298A" w:rsidP="00E5298A">
      <w:pPr>
        <w:ind w:firstLine="540"/>
        <w:jc w:val="both"/>
      </w:pPr>
      <w:r>
        <w:t>2. Первичная аттестация работников в области промышленной безопасности проводится не позднее одного месяца:</w:t>
      </w:r>
    </w:p>
    <w:p w:rsidR="00E5298A" w:rsidRDefault="00E5298A" w:rsidP="00E5298A">
      <w:pPr>
        <w:ind w:firstLine="540"/>
        <w:jc w:val="both"/>
      </w:pPr>
      <w:r>
        <w:t>при назначении на соответствующую должность;</w:t>
      </w:r>
    </w:p>
    <w:p w:rsidR="00E5298A" w:rsidRDefault="00E5298A" w:rsidP="00E5298A">
      <w:pPr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E5298A" w:rsidRDefault="00E5298A" w:rsidP="00E5298A">
      <w:pPr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E5298A" w:rsidRDefault="00E5298A" w:rsidP="00E5298A">
      <w:pPr>
        <w:ind w:firstLine="540"/>
        <w:jc w:val="both"/>
      </w:pPr>
      <w:r>
        <w:t xml:space="preserve">3.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опасном производственном объекте. </w:t>
      </w:r>
    </w:p>
    <w:p w:rsidR="00E5298A" w:rsidRDefault="00E5298A" w:rsidP="00E5298A">
      <w:pPr>
        <w:ind w:firstLine="540"/>
        <w:jc w:val="both"/>
      </w:pPr>
      <w:r>
        <w:t>4. 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обязанностей.</w:t>
      </w:r>
    </w:p>
    <w:p w:rsidR="00E5298A" w:rsidRDefault="00E5298A" w:rsidP="00E5298A">
      <w:pPr>
        <w:ind w:firstLine="540"/>
        <w:jc w:val="both"/>
      </w:pPr>
      <w:r>
        <w:t>5. Работники, не прошедшие аттестацию в области промышленной безопасности, не допускаются к работе на опасных производственных объектах.</w:t>
      </w:r>
    </w:p>
    <w:p w:rsidR="00E5298A" w:rsidRDefault="00E5298A" w:rsidP="00E5298A">
      <w:pPr>
        <w:ind w:firstLine="540"/>
        <w:jc w:val="both"/>
      </w:pPr>
      <w:r>
        <w:t>6. Работники, не прошедшие аттестацию в области промышленной безопасности,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E5298A" w:rsidRDefault="00E5298A" w:rsidP="00E5298A"/>
    <w:p w:rsidR="00E5298A" w:rsidRDefault="00E5298A" w:rsidP="00E5298A">
      <w:pPr>
        <w:ind w:firstLine="540"/>
        <w:jc w:val="center"/>
        <w:rPr>
          <w:b/>
          <w:bCs/>
        </w:rPr>
      </w:pPr>
    </w:p>
    <w:p w:rsidR="00E5298A" w:rsidRDefault="00E5298A" w:rsidP="00E5298A">
      <w:pPr>
        <w:ind w:firstLine="540"/>
        <w:jc w:val="center"/>
        <w:rPr>
          <w:b/>
          <w:bCs/>
        </w:rPr>
      </w:pPr>
    </w:p>
    <w:p w:rsidR="00E5298A" w:rsidRDefault="00E5298A" w:rsidP="00E5298A">
      <w:pPr>
        <w:ind w:firstLine="540"/>
        <w:jc w:val="center"/>
      </w:pPr>
      <w:r>
        <w:rPr>
          <w:b/>
          <w:bCs/>
        </w:rPr>
        <w:t>Аттестация работников по вопросам безопасности гидротехнических сооружений.</w:t>
      </w:r>
    </w:p>
    <w:p w:rsidR="00E5298A" w:rsidRDefault="00E5298A" w:rsidP="00E5298A">
      <w:pPr>
        <w:pStyle w:val="ad"/>
        <w:numPr>
          <w:ilvl w:val="0"/>
          <w:numId w:val="42"/>
        </w:numPr>
        <w:ind w:left="0" w:firstLine="709"/>
        <w:jc w:val="both"/>
      </w:pPr>
      <w:r>
        <w:t xml:space="preserve">Работники, в том числе руководители организаций, осуществляющие профессиональную деятельность, связанную с проектированием, строительством, капитальным ремонтом,  реконструкцией, консервацией и ликвидацией, гидротехнических сооружений (далее - работники),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сооружений. </w:t>
      </w:r>
    </w:p>
    <w:p w:rsidR="00E5298A" w:rsidRDefault="00E5298A" w:rsidP="00E5298A">
      <w:pPr>
        <w:pStyle w:val="ad"/>
        <w:numPr>
          <w:ilvl w:val="0"/>
          <w:numId w:val="43"/>
        </w:numPr>
        <w:tabs>
          <w:tab w:val="num" w:pos="0"/>
        </w:tabs>
        <w:jc w:val="both"/>
      </w:pPr>
      <w:r>
        <w:t>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сооружений, необходимых для исполнения ими трудовых обязанностей.</w:t>
      </w:r>
    </w:p>
    <w:p w:rsidR="00E5298A" w:rsidRDefault="00E5298A" w:rsidP="00E5298A">
      <w:pPr>
        <w:pStyle w:val="ad"/>
        <w:numPr>
          <w:ilvl w:val="0"/>
          <w:numId w:val="43"/>
        </w:numPr>
        <w:tabs>
          <w:tab w:val="num" w:pos="0"/>
        </w:tabs>
        <w:jc w:val="both"/>
      </w:pPr>
      <w:r>
        <w:t>Первичная аттестация работников по вопросам безопасности гидротехнических сооружений проводится не позднее одного месяца:</w:t>
      </w:r>
    </w:p>
    <w:p w:rsidR="00E5298A" w:rsidRDefault="00E5298A" w:rsidP="00E5298A">
      <w:pPr>
        <w:ind w:firstLine="709"/>
        <w:jc w:val="both"/>
      </w:pPr>
      <w:r>
        <w:t>при назначении на соответствующую должность;</w:t>
      </w:r>
    </w:p>
    <w:p w:rsidR="00E5298A" w:rsidRDefault="00E5298A" w:rsidP="00E5298A">
      <w:pPr>
        <w:ind w:firstLine="709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E5298A" w:rsidRDefault="00E5298A" w:rsidP="00E5298A">
      <w:pPr>
        <w:ind w:firstLine="709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E5298A" w:rsidRDefault="00E5298A" w:rsidP="00E5298A">
      <w:pPr>
        <w:ind w:firstLine="709"/>
        <w:jc w:val="both"/>
      </w:pPr>
      <w:r>
        <w:t xml:space="preserve">4.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гидротехническом сооружении. </w:t>
      </w:r>
    </w:p>
    <w:p w:rsidR="00E5298A" w:rsidRDefault="00E5298A" w:rsidP="00E5298A">
      <w:pPr>
        <w:ind w:firstLine="709"/>
        <w:jc w:val="both"/>
      </w:pPr>
      <w:r>
        <w:t>5. Работники, не прошедшие аттестацию по вопросам безопасности гидротехнических сооружений, не допускаются к работе на гидротехнических сооружениях.</w:t>
      </w:r>
    </w:p>
    <w:p w:rsidR="00E5298A" w:rsidRDefault="00E5298A" w:rsidP="00E5298A">
      <w:pPr>
        <w:ind w:firstLine="709"/>
        <w:jc w:val="both"/>
      </w:pPr>
      <w:r>
        <w:t>6. Работники, не прошедшие аттестацию по вопросам безопасности гидротехнических сооружений,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E5298A" w:rsidRDefault="00E5298A" w:rsidP="00E5298A">
      <w:pPr>
        <w:ind w:firstLine="709"/>
        <w:jc w:val="both"/>
        <w:rPr>
          <w:b/>
          <w:bCs/>
        </w:rPr>
      </w:pPr>
      <w:r>
        <w:t> </w:t>
      </w:r>
    </w:p>
    <w:p w:rsidR="00E5298A" w:rsidRDefault="00E5298A" w:rsidP="00E5298A">
      <w:pPr>
        <w:ind w:firstLine="540"/>
        <w:jc w:val="both"/>
      </w:pPr>
      <w:r>
        <w:rPr>
          <w:b/>
          <w:bCs/>
        </w:rPr>
        <w:t>Аттестация работников по вопросам безопасности  в сфере электроэнергетики.</w:t>
      </w:r>
    </w:p>
    <w:p w:rsidR="00E5298A" w:rsidRDefault="00E5298A" w:rsidP="00E5298A">
      <w:pPr>
        <w:ind w:firstLine="709"/>
        <w:jc w:val="both"/>
      </w:pPr>
    </w:p>
    <w:p w:rsidR="00E5298A" w:rsidRDefault="00E5298A" w:rsidP="00E5298A">
      <w:pPr>
        <w:ind w:firstLine="540"/>
        <w:jc w:val="both"/>
      </w:pPr>
      <w:r>
        <w:t>1. Руководители (заместители руководителей) субъектов электроэнергетики и потребителей электрической энергии (далее - организации), в отношении которых  осуществляется федеральный государственный энергетический надзор в сфере электроэнергетики, осуществляющие профессиональную деятельность, связанную с эксплуатацией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электроэнергетике,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электроэнергетики.</w:t>
      </w:r>
    </w:p>
    <w:p w:rsidR="00E5298A" w:rsidRDefault="00E5298A" w:rsidP="00E5298A">
      <w:pPr>
        <w:ind w:firstLine="540"/>
        <w:jc w:val="both"/>
      </w:pPr>
      <w:r>
        <w:t>2. Первичная аттестация руководителей (заместителей руководителей) организаций по вопросам безопасности в сфере электроэнергетики проводится не позднее одного месяца:</w:t>
      </w:r>
    </w:p>
    <w:p w:rsidR="00E5298A" w:rsidRDefault="00E5298A" w:rsidP="00E5298A">
      <w:pPr>
        <w:ind w:firstLine="540"/>
        <w:jc w:val="both"/>
      </w:pPr>
      <w:r>
        <w:t>при назначении на соответствующую должность;</w:t>
      </w:r>
    </w:p>
    <w:p w:rsidR="00E5298A" w:rsidRDefault="00E5298A" w:rsidP="00E5298A">
      <w:pPr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E5298A" w:rsidRDefault="00E5298A" w:rsidP="00E5298A">
      <w:pPr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E5298A" w:rsidRDefault="00E5298A" w:rsidP="00E5298A">
      <w:pPr>
        <w:ind w:firstLine="540"/>
        <w:jc w:val="both"/>
      </w:pPr>
      <w:r>
        <w:t xml:space="preserve">3.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в электроэнергетике. </w:t>
      </w:r>
    </w:p>
    <w:p w:rsidR="00E5298A" w:rsidRDefault="00E5298A" w:rsidP="00E5298A">
      <w:pPr>
        <w:ind w:firstLine="540"/>
        <w:jc w:val="both"/>
      </w:pPr>
      <w:r>
        <w:t>4. Аттестация руководителей (заместителей руководителей)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электроэнергетики, установленных правилами по охране труда, необходимых для исполнения руководителями (заместителями руководителей) организаций своих трудовых обязанностей.</w:t>
      </w:r>
    </w:p>
    <w:p w:rsidR="00E5298A" w:rsidRDefault="00E5298A" w:rsidP="00E5298A">
      <w:pPr>
        <w:ind w:firstLine="540"/>
        <w:jc w:val="both"/>
      </w:pPr>
      <w:r>
        <w:t>5. В целях поддержания уровня квалификации, подтверждения знания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электроэнергетики, необходимых для выполнения работниками организаций своих трудовых функций, отдельные категории работников обязаны проходить подготовку и получать подтверждение готовности к работе в сфере электроэнергетики.</w:t>
      </w:r>
    </w:p>
    <w:p w:rsidR="00E5298A" w:rsidRDefault="00E5298A" w:rsidP="00E5298A">
      <w:pPr>
        <w:ind w:firstLine="540"/>
        <w:jc w:val="both"/>
      </w:pPr>
      <w:r>
        <w:t>6. Работники,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электроэнергетики, не допускаются к работе на объектах электроэнергетики, энергопринимающих установках, осуществлению профессиональной деятельности, связанной с реализацией функций по оперативно-диспетчерскому управлению в электроэнергетике.</w:t>
      </w:r>
    </w:p>
    <w:p w:rsidR="00E5298A" w:rsidRDefault="00E5298A" w:rsidP="00E5298A">
      <w:pPr>
        <w:ind w:firstLine="540"/>
        <w:jc w:val="both"/>
      </w:pPr>
      <w:r>
        <w:t>7. Работники, не прошедшие аттестацию, указанную в настоящей статье,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E5298A" w:rsidRDefault="00E5298A" w:rsidP="00E5298A">
      <w:pPr>
        <w:ind w:firstLine="540"/>
        <w:jc w:val="both"/>
      </w:pPr>
      <w:r>
        <w:t> </w:t>
      </w:r>
    </w:p>
    <w:p w:rsidR="00E5298A" w:rsidRDefault="00E5298A" w:rsidP="00E5298A"/>
    <w:p w:rsidR="00E5298A" w:rsidRDefault="00E5298A" w:rsidP="00E5298A"/>
    <w:p w:rsidR="00E5298A" w:rsidRPr="00B85917" w:rsidRDefault="00E5298A" w:rsidP="00E5298A">
      <w:pPr>
        <w:pStyle w:val="21"/>
        <w:widowControl/>
        <w:ind w:left="284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85917" w:rsidRPr="00B85917" w:rsidRDefault="00B85917" w:rsidP="00B85917">
      <w:pPr>
        <w:pStyle w:val="21"/>
        <w:widowControl/>
        <w:ind w:left="284"/>
        <w:rPr>
          <w:rFonts w:ascii="Arial Narrow" w:hAnsi="Arial Narrow"/>
          <w:b w:val="0"/>
          <w:sz w:val="24"/>
          <w:szCs w:val="24"/>
        </w:rPr>
      </w:pPr>
    </w:p>
    <w:p w:rsidR="00B85917" w:rsidRPr="00B85917" w:rsidRDefault="00B85917" w:rsidP="00B85917">
      <w:pPr>
        <w:jc w:val="center"/>
        <w:rPr>
          <w:rFonts w:ascii="Arial Narrow" w:hAnsi="Arial Narrow"/>
          <w:b/>
          <w:sz w:val="28"/>
          <w:szCs w:val="24"/>
        </w:rPr>
      </w:pPr>
      <w:r w:rsidRPr="00B85917">
        <w:rPr>
          <w:rFonts w:ascii="Arial Narrow" w:hAnsi="Arial Narrow"/>
          <w:b/>
          <w:sz w:val="28"/>
          <w:szCs w:val="24"/>
        </w:rPr>
        <w:t xml:space="preserve">Сведения о составе и количестве имущества, </w:t>
      </w:r>
    </w:p>
    <w:p w:rsidR="00B85917" w:rsidRPr="00B85917" w:rsidRDefault="00B85917" w:rsidP="00B85917">
      <w:pPr>
        <w:jc w:val="center"/>
        <w:rPr>
          <w:rFonts w:ascii="Arial Narrow" w:hAnsi="Arial Narrow"/>
          <w:b/>
          <w:sz w:val="28"/>
          <w:szCs w:val="24"/>
        </w:rPr>
      </w:pPr>
      <w:r w:rsidRPr="00B85917">
        <w:rPr>
          <w:rFonts w:ascii="Arial Narrow" w:hAnsi="Arial Narrow"/>
          <w:b/>
          <w:sz w:val="28"/>
          <w:szCs w:val="24"/>
        </w:rPr>
        <w:t xml:space="preserve">необходимого для подготовки проектной документации </w:t>
      </w:r>
    </w:p>
    <w:p w:rsidR="00B85917" w:rsidRPr="00B85917" w:rsidRDefault="00B85917" w:rsidP="00B85917">
      <w:pPr>
        <w:jc w:val="center"/>
        <w:rPr>
          <w:rFonts w:ascii="Arial Narrow" w:hAnsi="Arial Narrow"/>
          <w:b/>
          <w:sz w:val="28"/>
          <w:szCs w:val="24"/>
        </w:rPr>
      </w:pPr>
      <w:r w:rsidRPr="00B85917">
        <w:rPr>
          <w:rFonts w:ascii="Arial Narrow" w:hAnsi="Arial Narrow"/>
          <w:b/>
          <w:sz w:val="28"/>
          <w:szCs w:val="24"/>
        </w:rPr>
        <w:t xml:space="preserve">особо опасных, технически сложных </w:t>
      </w:r>
    </w:p>
    <w:p w:rsidR="00B85917" w:rsidRPr="00B85917" w:rsidRDefault="00B85917" w:rsidP="00B85917">
      <w:pPr>
        <w:jc w:val="center"/>
        <w:rPr>
          <w:rFonts w:ascii="Arial Narrow" w:hAnsi="Arial Narrow"/>
          <w:b/>
          <w:sz w:val="28"/>
          <w:szCs w:val="24"/>
        </w:rPr>
      </w:pPr>
      <w:r w:rsidRPr="00B85917">
        <w:rPr>
          <w:rFonts w:ascii="Arial Narrow" w:hAnsi="Arial Narrow"/>
          <w:b/>
          <w:sz w:val="28"/>
          <w:szCs w:val="24"/>
        </w:rPr>
        <w:t>и уникальных объектов</w:t>
      </w:r>
    </w:p>
    <w:p w:rsidR="00B85917" w:rsidRPr="00B85917" w:rsidRDefault="00B85917" w:rsidP="00B85917">
      <w:pPr>
        <w:suppressAutoHyphens w:val="0"/>
        <w:jc w:val="center"/>
        <w:rPr>
          <w:rFonts w:ascii="Arial Narrow" w:hAnsi="Arial Narrow"/>
          <w:b/>
          <w:sz w:val="24"/>
          <w:szCs w:val="24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43"/>
        <w:gridCol w:w="18"/>
        <w:gridCol w:w="3118"/>
        <w:gridCol w:w="2977"/>
      </w:tblGrid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920"/>
                <w:tab w:val="center" w:pos="1554"/>
              </w:tabs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Примечание</w:t>
            </w:r>
          </w:p>
          <w:p w:rsidR="00B85917" w:rsidRPr="00B85917" w:rsidRDefault="00B85917" w:rsidP="00B85917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B85917">
              <w:rPr>
                <w:rFonts w:ascii="Arial Narrow" w:hAnsi="Arial Narrow"/>
                <w:sz w:val="22"/>
                <w:szCs w:val="22"/>
                <w:lang w:eastAsia="ru-RU"/>
              </w:rPr>
              <w:t>(собственность, аренда,</w:t>
            </w:r>
          </w:p>
          <w:p w:rsidR="00B85917" w:rsidRPr="00B85917" w:rsidRDefault="00B85917" w:rsidP="00B85917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B85917">
              <w:rPr>
                <w:rFonts w:ascii="Arial Narrow" w:hAnsi="Arial Narrow"/>
                <w:sz w:val="22"/>
                <w:szCs w:val="22"/>
                <w:lang w:eastAsia="ru-RU"/>
              </w:rPr>
              <w:t>лизинг и др.)</w:t>
            </w: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B85917" w:rsidRPr="00B85917" w:rsidTr="006504E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keepNext/>
              <w:jc w:val="center"/>
              <w:outlineLvl w:val="3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85917">
              <w:rPr>
                <w:rFonts w:ascii="Arial Narrow" w:hAnsi="Arial Narrow"/>
                <w:b/>
                <w:bCs/>
                <w:sz w:val="22"/>
                <w:szCs w:val="22"/>
              </w:rPr>
              <w:t>ЭЛЕКТРОННО_ВЫЧИСЛИТЕЛЬНЫЕ СРЕДСТВА, ЛИЦЕНЗИОННО_ПРОГРАММНОЕ ОБЕСПЕЧЕНИЕ, СРЕДСТВА ОБЕСПЕЧЕНИЯ ПРОМЫШЛЕННОЙ БЕЗОПАСНОСТИ,  СРЕДСТВА КОНТРОЛЯ И ИЗМЕРЕНИЙ</w:t>
            </w: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и т.д.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85917" w:rsidRPr="00B85917" w:rsidTr="006504E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5917">
              <w:rPr>
                <w:rFonts w:ascii="Arial Narrow" w:hAnsi="Arial Narrow"/>
                <w:b/>
                <w:sz w:val="22"/>
                <w:szCs w:val="22"/>
              </w:rPr>
              <w:t>ЗДАНИЯ, СООРУЖЕНИЯ, ПОМЕЩЕНИЯ</w:t>
            </w: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2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4</w:t>
            </w: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</w:rPr>
              <w:t>Наименование, адрес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</w:rPr>
              <w:t>Площадь,</w:t>
            </w:r>
          </w:p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5917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(собственность,</w:t>
            </w:r>
          </w:p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5917">
              <w:rPr>
                <w:rFonts w:ascii="Arial Narrow" w:hAnsi="Arial Narrow"/>
                <w:sz w:val="24"/>
                <w:szCs w:val="24"/>
              </w:rPr>
              <w:t>аренда)</w:t>
            </w: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B85917" w:rsidRPr="00B85917" w:rsidTr="00650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 w:rsidRPr="00B85917">
              <w:rPr>
                <w:rFonts w:ascii="Arial Narrow" w:hAnsi="Arial Narrow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17" w:rsidRPr="00B85917" w:rsidRDefault="00B85917" w:rsidP="00B85917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B85917" w:rsidRPr="00B85917" w:rsidRDefault="00B85917" w:rsidP="00B85917">
      <w:pPr>
        <w:rPr>
          <w:rFonts w:ascii="Arial Narrow" w:hAnsi="Arial Narrow"/>
        </w:rPr>
      </w:pPr>
    </w:p>
    <w:p w:rsidR="00B85917" w:rsidRPr="00B85917" w:rsidRDefault="00B85917" w:rsidP="00B85917">
      <w:pPr>
        <w:rPr>
          <w:rFonts w:ascii="Arial Narrow" w:hAnsi="Arial Narrow"/>
        </w:rPr>
      </w:pPr>
    </w:p>
    <w:p w:rsidR="00B85917" w:rsidRPr="00B85917" w:rsidRDefault="00B85917" w:rsidP="00B85917">
      <w:pPr>
        <w:rPr>
          <w:rFonts w:ascii="Arial Narrow" w:hAnsi="Arial Narrow"/>
        </w:rPr>
      </w:pPr>
      <w:r w:rsidRPr="00B85917">
        <w:rPr>
          <w:rFonts w:ascii="Arial Narrow" w:hAnsi="Arial Narrow"/>
        </w:rPr>
        <w:t>Примечание</w:t>
      </w:r>
    </w:p>
    <w:p w:rsidR="00B85917" w:rsidRPr="00B85917" w:rsidRDefault="00B85917" w:rsidP="00B85917">
      <w:pPr>
        <w:rPr>
          <w:rFonts w:ascii="Arial Narrow" w:hAnsi="Arial Narrow"/>
        </w:rPr>
      </w:pPr>
      <w:r w:rsidRPr="00B85917">
        <w:rPr>
          <w:rFonts w:ascii="Arial Narrow" w:hAnsi="Arial Narrow"/>
        </w:rPr>
        <w:t>1.Копии документов на право пользования программным обеспечением прилагаются.</w:t>
      </w:r>
    </w:p>
    <w:p w:rsidR="00B85917" w:rsidRPr="00B85917" w:rsidRDefault="00B85917" w:rsidP="00B85917">
      <w:pPr>
        <w:rPr>
          <w:rFonts w:ascii="Arial Narrow" w:hAnsi="Arial Narrow"/>
        </w:rPr>
      </w:pPr>
      <w:r w:rsidRPr="00B85917">
        <w:rPr>
          <w:rFonts w:ascii="Arial Narrow" w:hAnsi="Arial Narrow"/>
        </w:rPr>
        <w:t xml:space="preserve">2.Копии документов на право собственности или аренды зданий и помещений (с приложением документа о собственности арендодателя) прилагаются. </w:t>
      </w:r>
    </w:p>
    <w:p w:rsidR="00B85917" w:rsidRPr="00B85917" w:rsidRDefault="00B85917" w:rsidP="00B85917">
      <w:pPr>
        <w:rPr>
          <w:rFonts w:ascii="Arial Narrow" w:hAnsi="Arial Narrow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3827"/>
      </w:tblGrid>
      <w:tr w:rsidR="00B85917" w:rsidRPr="00B85917" w:rsidTr="006504E9">
        <w:trPr>
          <w:cantSplit/>
          <w:trHeight w:val="854"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5917" w:rsidRPr="00B85917" w:rsidRDefault="00B85917" w:rsidP="00B85917">
            <w:pPr>
              <w:ind w:right="-284"/>
              <w:rPr>
                <w:rFonts w:ascii="Arial Narrow" w:hAnsi="Arial Narrow"/>
              </w:rPr>
            </w:pPr>
          </w:p>
          <w:p w:rsidR="00B85917" w:rsidRPr="00B85917" w:rsidRDefault="00B85917" w:rsidP="00B85917">
            <w:pPr>
              <w:ind w:right="-284"/>
              <w:rPr>
                <w:rFonts w:ascii="Arial Narrow" w:hAnsi="Arial Narrow"/>
              </w:rPr>
            </w:pPr>
          </w:p>
          <w:p w:rsidR="00B85917" w:rsidRPr="00B85917" w:rsidRDefault="00B85917" w:rsidP="00B85917">
            <w:pPr>
              <w:ind w:right="-284"/>
              <w:rPr>
                <w:rFonts w:ascii="Arial Narrow" w:hAnsi="Arial Narrow"/>
              </w:rPr>
            </w:pPr>
          </w:p>
          <w:p w:rsidR="00B85917" w:rsidRPr="00B85917" w:rsidRDefault="00B85917" w:rsidP="00B85917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</w:rPr>
            </w:pPr>
          </w:p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</w:rPr>
            </w:pPr>
          </w:p>
        </w:tc>
      </w:tr>
      <w:tr w:rsidR="00B85917" w:rsidRPr="00B85917" w:rsidTr="006504E9">
        <w:trPr>
          <w:cantSplit/>
        </w:trPr>
        <w:tc>
          <w:tcPr>
            <w:tcW w:w="2977" w:type="dxa"/>
            <w:hideMark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B85917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5" w:type="dxa"/>
            <w:hideMark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B85917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hideMark/>
          </w:tcPr>
          <w:p w:rsidR="00B85917" w:rsidRPr="00B85917" w:rsidRDefault="00B85917" w:rsidP="00B85917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B85917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B85917" w:rsidRPr="00B85917" w:rsidRDefault="00B85917" w:rsidP="00B85917">
      <w:pPr>
        <w:widowControl w:val="0"/>
        <w:spacing w:after="120"/>
        <w:ind w:firstLine="2410"/>
        <w:rPr>
          <w:rFonts w:ascii="Arial Narrow" w:eastAsia="Lucida Sans Unicode" w:hAnsi="Arial Narrow"/>
          <w:kern w:val="1"/>
          <w:szCs w:val="24"/>
          <w:lang w:eastAsia="ru-RU"/>
        </w:rPr>
      </w:pPr>
      <w:r w:rsidRPr="00B85917">
        <w:rPr>
          <w:rFonts w:ascii="Arial Narrow" w:eastAsia="Lucida Sans Unicode" w:hAnsi="Arial Narrow"/>
          <w:kern w:val="1"/>
          <w:szCs w:val="24"/>
          <w:lang w:eastAsia="ru-RU"/>
        </w:rPr>
        <w:t>М.П.</w:t>
      </w:r>
    </w:p>
    <w:p w:rsidR="00B85917" w:rsidRPr="00B85917" w:rsidRDefault="00B85917" w:rsidP="00B85917">
      <w:pPr>
        <w:rPr>
          <w:rFonts w:ascii="Arial Narrow" w:hAnsi="Arial Narrow"/>
        </w:rPr>
      </w:pPr>
    </w:p>
    <w:p w:rsidR="00066D43" w:rsidRPr="00066D43" w:rsidRDefault="00066D43" w:rsidP="00066D43">
      <w:pPr>
        <w:pStyle w:val="21"/>
        <w:widowControl/>
        <w:jc w:val="center"/>
        <w:rPr>
          <w:rFonts w:ascii="Arial Narrow" w:hAnsi="Arial Narrow"/>
          <w:sz w:val="24"/>
          <w:szCs w:val="24"/>
        </w:rPr>
      </w:pPr>
      <w:r>
        <w:br w:type="page"/>
      </w:r>
      <w:r w:rsidRPr="00066D43">
        <w:rPr>
          <w:rFonts w:ascii="Arial Narrow" w:hAnsi="Arial Narrow"/>
          <w:sz w:val="24"/>
          <w:szCs w:val="24"/>
        </w:rPr>
        <w:t>СВЕДЕНИЯ</w:t>
      </w:r>
    </w:p>
    <w:p w:rsidR="00066D43" w:rsidRPr="00066D43" w:rsidRDefault="00066D43" w:rsidP="00066D43">
      <w:pPr>
        <w:jc w:val="center"/>
        <w:rPr>
          <w:rFonts w:ascii="Arial Narrow" w:hAnsi="Arial Narrow"/>
          <w:b/>
        </w:rPr>
      </w:pPr>
      <w:r w:rsidRPr="00066D43">
        <w:rPr>
          <w:rFonts w:ascii="Arial Narrow" w:hAnsi="Arial Narrow"/>
        </w:rPr>
        <w:t>о видах контроля за качеством проектных работ</w:t>
      </w:r>
    </w:p>
    <w:p w:rsidR="00066D43" w:rsidRPr="00066D43" w:rsidRDefault="00066D43" w:rsidP="00066D43">
      <w:pPr>
        <w:ind w:firstLine="567"/>
        <w:rPr>
          <w:rFonts w:ascii="Arial Narrow" w:hAnsi="Arial Narrow" w:cs="Arial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962"/>
        <w:gridCol w:w="3260"/>
      </w:tblGrid>
      <w:tr w:rsidR="00066D43" w:rsidRPr="00066D43" w:rsidTr="006504E9">
        <w:trPr>
          <w:cantSplit/>
          <w:trHeight w:val="140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№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val="en-US" w:eastAsia="ru-RU"/>
              </w:rPr>
            </w:pPr>
            <w:r w:rsidRPr="00066D43">
              <w:rPr>
                <w:rFonts w:ascii="Arial Narrow" w:hAnsi="Arial Narrow"/>
                <w:lang w:val="en-US" w:eastAsia="ru-RU"/>
              </w:rPr>
              <w:t>n/n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Вид контроля</w:t>
            </w: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Порядок осуществления</w:t>
            </w: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Результаты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контроля</w:t>
            </w:r>
          </w:p>
        </w:tc>
      </w:tr>
      <w:tr w:rsidR="00066D43" w:rsidRPr="00066D43" w:rsidTr="006504E9">
        <w:trPr>
          <w:cantSplit/>
          <w:trHeight w:val="880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1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Входной контроль исходных данных</w:t>
            </w: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Входному контролю полежат: исходные данные для проектирования, задания на проектирование, предпроектные разработки, уровень технических решений и технико-экономических показателей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 xml:space="preserve">Контроль осуществляется по мере поступления исходной документации </w:t>
            </w: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  <w:r w:rsidRPr="00066D43">
              <w:rPr>
                <w:rFonts w:ascii="Arial Narrow" w:eastAsia="Calibri" w:hAnsi="Arial Narrow"/>
                <w:lang w:eastAsia="ru-RU"/>
              </w:rPr>
              <w:t>1.Перечень применяемой проектной и рабочей документации.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</w:p>
        </w:tc>
      </w:tr>
      <w:tr w:rsidR="00066D43" w:rsidRPr="00066D43" w:rsidTr="006504E9">
        <w:trPr>
          <w:cantSplit/>
          <w:trHeight w:val="470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2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Контроль качества проектов исполнителями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При выполнении проектной, рабочей и другой технической документации, предназначенной для строительства предприятий, зданий и сооружений, следует руководствоваться требованиями соответствующих стандартов СПДС, а также стандартов Единой системы конс</w:t>
            </w:r>
            <w:bookmarkStart w:id="9" w:name="OCRUncertain167"/>
            <w:r w:rsidRPr="00066D43">
              <w:rPr>
                <w:rFonts w:ascii="Arial Narrow" w:hAnsi="Arial Narrow"/>
                <w:lang w:eastAsia="ru-RU"/>
              </w:rPr>
              <w:t>т</w:t>
            </w:r>
            <w:bookmarkEnd w:id="9"/>
            <w:r w:rsidRPr="00066D43">
              <w:rPr>
                <w:rFonts w:ascii="Arial Narrow" w:hAnsi="Arial Narrow"/>
                <w:lang w:eastAsia="ru-RU"/>
              </w:rPr>
              <w:t>рукторской документа</w:t>
            </w:r>
            <w:bookmarkStart w:id="10" w:name="OCRUncertain168"/>
            <w:r w:rsidRPr="00066D43">
              <w:rPr>
                <w:rFonts w:ascii="Arial Narrow" w:hAnsi="Arial Narrow"/>
                <w:lang w:eastAsia="ru-RU"/>
              </w:rPr>
              <w:t>ц</w:t>
            </w:r>
            <w:bookmarkEnd w:id="10"/>
            <w:r w:rsidRPr="00066D43">
              <w:rPr>
                <w:rFonts w:ascii="Arial Narrow" w:hAnsi="Arial Narrow"/>
                <w:lang w:eastAsia="ru-RU"/>
              </w:rPr>
              <w:t xml:space="preserve">ии </w:t>
            </w:r>
            <w:bookmarkStart w:id="11" w:name="OCRUncertain169"/>
            <w:r w:rsidRPr="00066D43">
              <w:rPr>
                <w:rFonts w:ascii="Arial Narrow" w:hAnsi="Arial Narrow"/>
                <w:lang w:eastAsia="ru-RU"/>
              </w:rPr>
              <w:t>(ЕСКД)</w:t>
            </w:r>
            <w:bookmarkEnd w:id="11"/>
            <w:r w:rsidRPr="00066D43">
              <w:rPr>
                <w:rFonts w:ascii="Arial Narrow" w:hAnsi="Arial Narrow"/>
                <w:lang w:eastAsia="ru-RU"/>
              </w:rPr>
              <w:t>.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1.Журнал работ.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2. Табли</w:t>
            </w:r>
            <w:bookmarkStart w:id="12" w:name="OCRUncertain658"/>
            <w:r w:rsidRPr="00066D43">
              <w:rPr>
                <w:rFonts w:ascii="Arial Narrow" w:hAnsi="Arial Narrow"/>
                <w:lang w:eastAsia="ru-RU"/>
              </w:rPr>
              <w:t>ц</w:t>
            </w:r>
            <w:bookmarkEnd w:id="12"/>
            <w:r w:rsidRPr="00066D43">
              <w:rPr>
                <w:rFonts w:ascii="Arial Narrow" w:hAnsi="Arial Narrow"/>
                <w:lang w:eastAsia="ru-RU"/>
              </w:rPr>
              <w:t xml:space="preserve">а регистрации изменений 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</w:tr>
      <w:tr w:rsidR="00066D43" w:rsidRPr="00066D43" w:rsidTr="006504E9">
        <w:trPr>
          <w:cantSplit/>
          <w:trHeight w:val="470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3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Нормоконтроль</w:t>
            </w: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Проверяется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соответствие обозначений, присвоенных проектным документам и сметам, установ</w:t>
            </w:r>
            <w:r w:rsidRPr="00066D43">
              <w:rPr>
                <w:rFonts w:ascii="Arial Narrow" w:hAnsi="Arial Narrow"/>
                <w:lang w:eastAsia="ru-RU"/>
              </w:rPr>
              <w:softHyphen/>
              <w:t>ленной системе обозначений проектной документации и смет;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 комплектность и состав проектно-сметной документации;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 наличие и правильность ссылок на нормативные документы;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правильность выполнения проектной документации и смет в соответствии со стан</w:t>
            </w:r>
            <w:r w:rsidRPr="00066D43">
              <w:rPr>
                <w:rFonts w:ascii="Arial Narrow" w:hAnsi="Arial Narrow"/>
                <w:lang w:eastAsia="ru-RU"/>
              </w:rPr>
              <w:softHyphen/>
              <w:t>дартами системы проектной документации для строительства;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правильность применения типовых проектов, проектных решений, конструкций и узлов. Возможность замены индивидуальных конструкций, изделий и узлов типовыми, стандартизированными или ранее разра</w:t>
            </w:r>
            <w:r w:rsidRPr="00066D43">
              <w:rPr>
                <w:rFonts w:ascii="Arial Narrow" w:hAnsi="Arial Narrow"/>
                <w:lang w:eastAsia="ru-RU"/>
              </w:rPr>
              <w:softHyphen/>
              <w:t>бо</w:t>
            </w:r>
            <w:r w:rsidRPr="00066D43">
              <w:rPr>
                <w:rFonts w:ascii="Arial Narrow" w:hAnsi="Arial Narrow"/>
                <w:lang w:eastAsia="ru-RU"/>
              </w:rPr>
              <w:softHyphen/>
              <w:t>танными;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соответствие предусмотренного в проектной документации оборудования ука</w:t>
            </w:r>
            <w:r w:rsidRPr="00066D43">
              <w:rPr>
                <w:rFonts w:ascii="Arial Narrow" w:hAnsi="Arial Narrow"/>
                <w:lang w:eastAsia="ru-RU"/>
              </w:rPr>
              <w:softHyphen/>
              <w:t>занному в действующих каталогах;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-  правильность нанесения номеров пози</w:t>
            </w:r>
            <w:r w:rsidRPr="00066D43">
              <w:rPr>
                <w:rFonts w:ascii="Arial Narrow" w:hAnsi="Arial Narrow"/>
                <w:lang w:eastAsia="ru-RU"/>
              </w:rPr>
              <w:softHyphen/>
              <w:t>ций на сборочных чертежах, марок обору</w:t>
            </w:r>
            <w:r w:rsidRPr="00066D43">
              <w:rPr>
                <w:rFonts w:ascii="Arial Narrow" w:hAnsi="Arial Narrow"/>
                <w:lang w:eastAsia="ru-RU"/>
              </w:rPr>
              <w:softHyphen/>
              <w:t>дования и элементов конструкций - на схемах их расположения</w:t>
            </w: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1. Перечень замечаний и предложений специалиста, осуществившего Нормоконтроль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Визирование лиц, осуществляющих контроль в основной надписи чертежей</w:t>
            </w:r>
          </w:p>
        </w:tc>
      </w:tr>
      <w:tr w:rsidR="00066D43" w:rsidRPr="00066D43" w:rsidTr="006504E9">
        <w:trPr>
          <w:cantSplit/>
          <w:trHeight w:val="410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4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Авторский надзор</w:t>
            </w: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Осуществляется на основании договора (распорядительного документа) и проводится в течение всего периода строительства и ввода в эксплуатацию объекта, Специалисты, осуществляющие авторский надзор, выезжают на строительную площадку для промежуточной приемки ответственных конструкций и освидетельствования скрытых работ в сроки, предусмотренные графиком, а также по специальному вызову заказчика или подрядчика в соответствии с договором (распорядительным документом).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1.  Договор авторского надзора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2. Журнал авторского надзора</w:t>
            </w:r>
          </w:p>
        </w:tc>
      </w:tr>
      <w:tr w:rsidR="00066D43" w:rsidRPr="00066D43" w:rsidTr="006504E9">
        <w:trPr>
          <w:cantSplit/>
          <w:trHeight w:val="416"/>
        </w:trPr>
        <w:tc>
          <w:tcPr>
            <w:tcW w:w="426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5</w:t>
            </w:r>
          </w:p>
        </w:tc>
        <w:tc>
          <w:tcPr>
            <w:tcW w:w="1701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Контроль нормативной базы</w:t>
            </w:r>
          </w:p>
        </w:tc>
        <w:tc>
          <w:tcPr>
            <w:tcW w:w="4962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Постоянная актуализация нормативной базы путем сверки с действующей нормативно технической документацией.</w:t>
            </w:r>
          </w:p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3260" w:type="dxa"/>
          </w:tcPr>
          <w:p w:rsidR="00066D43" w:rsidRPr="00066D43" w:rsidRDefault="00066D43" w:rsidP="00066D43">
            <w:pPr>
              <w:suppressAutoHyphens w:val="0"/>
              <w:rPr>
                <w:rFonts w:ascii="Arial Narrow" w:hAnsi="Arial Narrow"/>
                <w:b/>
                <w:lang w:eastAsia="ru-RU"/>
              </w:rPr>
            </w:pPr>
            <w:r w:rsidRPr="00066D43">
              <w:rPr>
                <w:rFonts w:ascii="Arial Narrow" w:hAnsi="Arial Narrow"/>
                <w:lang w:eastAsia="ru-RU"/>
              </w:rPr>
              <w:t>Электронная база НТД или перечень технических регламентов, национальных и межгосударственных стандартов, сводов правил и др. НТД, которыми должен руководствоваться персонал при выполнении строительных работ</w:t>
            </w:r>
          </w:p>
        </w:tc>
      </w:tr>
    </w:tbl>
    <w:p w:rsidR="00066D43" w:rsidRPr="00066D43" w:rsidRDefault="00066D43" w:rsidP="00066D43">
      <w:pPr>
        <w:ind w:right="-284"/>
        <w:jc w:val="both"/>
        <w:rPr>
          <w:rFonts w:ascii="Arial Narrow" w:hAnsi="Arial Narrow"/>
          <w:sz w:val="28"/>
          <w:szCs w:val="28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066D43" w:rsidRPr="00066D43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066D43" w:rsidRPr="00066D43" w:rsidRDefault="00066D43" w:rsidP="00066D43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066D43" w:rsidRPr="00066D43" w:rsidRDefault="00066D43" w:rsidP="00066D43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066D43" w:rsidRPr="00066D43" w:rsidRDefault="00066D43" w:rsidP="00066D43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066D43" w:rsidRPr="00066D43" w:rsidRDefault="00066D43" w:rsidP="00066D43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066D43" w:rsidRPr="00066D43" w:rsidRDefault="00066D43" w:rsidP="00066D43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66D43" w:rsidRPr="00066D43" w:rsidTr="006504E9">
        <w:trPr>
          <w:cantSplit/>
        </w:trPr>
        <w:tc>
          <w:tcPr>
            <w:tcW w:w="2977" w:type="dxa"/>
            <w:vAlign w:val="center"/>
          </w:tcPr>
          <w:p w:rsidR="00066D43" w:rsidRPr="00066D43" w:rsidRDefault="00066D43" w:rsidP="00066D43">
            <w:pPr>
              <w:ind w:left="-142" w:right="-284" w:firstLine="710"/>
              <w:rPr>
                <w:rFonts w:ascii="Arial Narrow" w:hAnsi="Arial Narrow"/>
                <w:sz w:val="18"/>
              </w:rPr>
            </w:pPr>
            <w:r w:rsidRPr="00066D43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</w:tcPr>
          <w:p w:rsidR="00066D43" w:rsidRPr="00066D43" w:rsidRDefault="00066D43" w:rsidP="00066D43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066D43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vAlign w:val="center"/>
          </w:tcPr>
          <w:p w:rsidR="00066D43" w:rsidRPr="00066D43" w:rsidRDefault="00066D43" w:rsidP="00066D43">
            <w:pPr>
              <w:ind w:left="-142" w:right="-284" w:firstLine="1134"/>
              <w:rPr>
                <w:rFonts w:ascii="Arial Narrow" w:hAnsi="Arial Narrow"/>
                <w:sz w:val="18"/>
              </w:rPr>
            </w:pPr>
            <w:r w:rsidRPr="00066D43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066D43" w:rsidRPr="00066D43" w:rsidRDefault="00066D43" w:rsidP="00066D43">
            <w:pPr>
              <w:ind w:left="-142" w:right="-284" w:firstLine="851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vAlign w:val="center"/>
          </w:tcPr>
          <w:p w:rsidR="00066D43" w:rsidRPr="00066D43" w:rsidRDefault="00066D43" w:rsidP="00066D43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066D43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066D43" w:rsidRPr="00066D43" w:rsidRDefault="00066D43" w:rsidP="00066D43">
      <w:pPr>
        <w:widowControl w:val="0"/>
        <w:spacing w:after="120"/>
        <w:rPr>
          <w:rFonts w:ascii="Arial Narrow" w:eastAsia="Lucida Sans Unicode" w:hAnsi="Arial Narrow" w:cs="Tahoma"/>
          <w:spacing w:val="-1"/>
          <w:kern w:val="1"/>
          <w:szCs w:val="24"/>
          <w:lang w:val="en-US" w:eastAsia="ru-RU"/>
        </w:rPr>
      </w:pPr>
      <w:r w:rsidRPr="00066D43">
        <w:rPr>
          <w:rFonts w:ascii="Arial Narrow" w:eastAsia="Lucida Sans Unicode" w:hAnsi="Arial Narrow" w:cs="Tahoma"/>
          <w:spacing w:val="-1"/>
          <w:kern w:val="1"/>
          <w:szCs w:val="24"/>
          <w:lang w:eastAsia="ru-RU"/>
        </w:rPr>
        <w:t>М.П.</w:t>
      </w:r>
    </w:p>
    <w:p w:rsidR="00066D43" w:rsidRPr="00066D43" w:rsidRDefault="00066D43" w:rsidP="00066D43">
      <w:pPr>
        <w:jc w:val="center"/>
        <w:rPr>
          <w:rFonts w:ascii="Arial Narrow" w:hAnsi="Arial Narrow"/>
          <w:b/>
        </w:rPr>
      </w:pPr>
    </w:p>
    <w:p w:rsidR="00137841" w:rsidRPr="00137841" w:rsidRDefault="00137841" w:rsidP="00137841">
      <w:pPr>
        <w:jc w:val="center"/>
        <w:rPr>
          <w:rFonts w:ascii="Arial Narrow" w:hAnsi="Arial Narrow"/>
          <w:b/>
        </w:rPr>
      </w:pPr>
      <w:r>
        <w:br w:type="page"/>
      </w:r>
    </w:p>
    <w:p w:rsidR="00137841" w:rsidRPr="00137841" w:rsidRDefault="00137841" w:rsidP="00137841">
      <w:pPr>
        <w:jc w:val="center"/>
        <w:rPr>
          <w:rFonts w:ascii="Arial Narrow" w:hAnsi="Arial Narrow"/>
          <w:b/>
        </w:rPr>
      </w:pPr>
    </w:p>
    <w:p w:rsidR="00137841" w:rsidRPr="00137841" w:rsidRDefault="00137841" w:rsidP="00137841">
      <w:pPr>
        <w:jc w:val="center"/>
        <w:rPr>
          <w:rFonts w:ascii="Arial Narrow" w:hAnsi="Arial Narrow"/>
          <w:b/>
        </w:rPr>
      </w:pPr>
      <w:r w:rsidRPr="00137841">
        <w:rPr>
          <w:rFonts w:ascii="Arial Narrow" w:hAnsi="Arial Narrow"/>
        </w:rPr>
        <w:t>ПРИКАЗ</w:t>
      </w:r>
    </w:p>
    <w:p w:rsidR="00137841" w:rsidRPr="00137841" w:rsidRDefault="00137841" w:rsidP="00137841">
      <w:pPr>
        <w:jc w:val="both"/>
        <w:rPr>
          <w:rFonts w:ascii="Arial Narrow" w:hAnsi="Arial Narrow"/>
          <w:b/>
        </w:rPr>
      </w:pPr>
      <w:r w:rsidRPr="00137841">
        <w:rPr>
          <w:rFonts w:ascii="Arial Narrow" w:hAnsi="Arial Narrow"/>
        </w:rPr>
        <w:t xml:space="preserve">                            №_______________                                                                                           от _________________</w:t>
      </w:r>
    </w:p>
    <w:p w:rsidR="00137841" w:rsidRPr="00137841" w:rsidRDefault="00137841" w:rsidP="00137841">
      <w:pPr>
        <w:jc w:val="both"/>
        <w:rPr>
          <w:rFonts w:ascii="Arial Narrow" w:hAnsi="Arial Narrow"/>
          <w:b/>
        </w:rPr>
      </w:pPr>
    </w:p>
    <w:p w:rsidR="00137841" w:rsidRPr="00137841" w:rsidRDefault="00137841" w:rsidP="00137841">
      <w:pPr>
        <w:jc w:val="both"/>
        <w:rPr>
          <w:rFonts w:ascii="Arial Narrow" w:hAnsi="Arial Narrow"/>
          <w:b/>
        </w:rPr>
      </w:pPr>
    </w:p>
    <w:p w:rsidR="00137841" w:rsidRPr="00137841" w:rsidRDefault="00137841" w:rsidP="00137841">
      <w:pPr>
        <w:jc w:val="both"/>
        <w:rPr>
          <w:rFonts w:ascii="Arial Narrow" w:hAnsi="Arial Narrow"/>
          <w:b/>
        </w:rPr>
      </w:pPr>
    </w:p>
    <w:p w:rsidR="00137841" w:rsidRPr="00137841" w:rsidRDefault="00137841" w:rsidP="00137841">
      <w:pPr>
        <w:jc w:val="both"/>
        <w:rPr>
          <w:rFonts w:ascii="Arial Narrow" w:hAnsi="Arial Narrow"/>
          <w:b/>
        </w:rPr>
      </w:pPr>
    </w:p>
    <w:p w:rsidR="00137841" w:rsidRPr="00137841" w:rsidRDefault="00137841" w:rsidP="0013784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« Об  обеспечении контроля качества выполняемых работ» </w:t>
      </w:r>
    </w:p>
    <w:p w:rsidR="00137841" w:rsidRPr="00137841" w:rsidRDefault="00137841" w:rsidP="00137841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137841" w:rsidRPr="00137841" w:rsidRDefault="00137841" w:rsidP="00137841">
      <w:pPr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В целях  обеспечения контроля качества выполняемых работ</w:t>
      </w:r>
    </w:p>
    <w:p w:rsidR="00137841" w:rsidRPr="00137841" w:rsidRDefault="00137841" w:rsidP="0013784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ПРИКАЗЫВАЮ:</w:t>
      </w:r>
    </w:p>
    <w:p w:rsidR="00137841" w:rsidRPr="00137841" w:rsidRDefault="00137841" w:rsidP="00137841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137841" w:rsidRPr="00137841" w:rsidRDefault="00137841" w:rsidP="00137841">
      <w:pPr>
        <w:numPr>
          <w:ilvl w:val="0"/>
          <w:numId w:val="34"/>
        </w:numPr>
        <w:suppressAutoHyphens w:val="0"/>
        <w:spacing w:after="12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Ответственность за проведение контроля качества выполняемых работ возложить</w:t>
      </w:r>
    </w:p>
    <w:p w:rsidR="00137841" w:rsidRPr="00137841" w:rsidRDefault="00137841" w:rsidP="00137841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на главного инженера проекта______________</w:t>
      </w:r>
    </w:p>
    <w:p w:rsidR="00137841" w:rsidRPr="00137841" w:rsidRDefault="00137841" w:rsidP="00137841">
      <w:pPr>
        <w:numPr>
          <w:ilvl w:val="0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Назначить ответственных лиц за качество работ по видам контроля</w:t>
      </w:r>
    </w:p>
    <w:p w:rsidR="00137841" w:rsidRPr="00137841" w:rsidRDefault="00137841" w:rsidP="00137841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Входной контроль исходных данных – Ф.И.О</w:t>
      </w:r>
    </w:p>
    <w:p w:rsidR="00137841" w:rsidRPr="00137841" w:rsidRDefault="00137841" w:rsidP="00137841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Нормоконтроль – Ф.И.О.</w:t>
      </w:r>
    </w:p>
    <w:p w:rsidR="00137841" w:rsidRPr="00137841" w:rsidRDefault="00137841" w:rsidP="00137841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Авторский надзор – Ф.И.О.</w:t>
      </w:r>
    </w:p>
    <w:p w:rsidR="00137841" w:rsidRPr="00137841" w:rsidRDefault="00137841" w:rsidP="00137841">
      <w:pPr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>2.4. Контроль нормативной базы – Ф.И.О.</w:t>
      </w:r>
    </w:p>
    <w:p w:rsidR="00137841" w:rsidRPr="00137841" w:rsidRDefault="00137841" w:rsidP="00137841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3.  Главному инженеру проекта ежеквартально проводить анализ качества выполняемых работ, при необходимости готовить материалы для Совещания по качеству.</w:t>
      </w:r>
    </w:p>
    <w:p w:rsidR="00137841" w:rsidRPr="00137841" w:rsidRDefault="00137841" w:rsidP="00137841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4.  Специалисту по кадрам (Ф.И.О.) составлять План-график обязательного повышения квалификации и аттестации специалистов организации и контролировать его выполнение.</w:t>
      </w:r>
    </w:p>
    <w:p w:rsidR="00137841" w:rsidRPr="00137841" w:rsidRDefault="00137841" w:rsidP="00137841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5.    Специалисту  (Ф.И.О.)  подготовить перечень технических регламентов, национальных и межгосударственных стандартов, сводов правил и др. НТД, которыми должен руководствоваться персонал при выполнении проектных работ.</w:t>
      </w:r>
    </w:p>
    <w:p w:rsidR="00137841" w:rsidRPr="00137841" w:rsidRDefault="00137841" w:rsidP="00137841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6. Специалисту (Ф.И.О.) контролировать заключение договоров на выполнение проектных работ с  учётом требований Гражданского кодекса Российской Федерации. </w:t>
      </w:r>
    </w:p>
    <w:p w:rsidR="00137841" w:rsidRPr="00137841" w:rsidRDefault="00137841" w:rsidP="00137841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137841">
        <w:rPr>
          <w:rFonts w:ascii="Arial Narrow" w:hAnsi="Arial Narrow"/>
          <w:sz w:val="24"/>
          <w:szCs w:val="24"/>
        </w:rPr>
        <w:t xml:space="preserve">      7. Контроль за исполнением настоящего приказа оставляю за собой.</w:t>
      </w:r>
    </w:p>
    <w:p w:rsidR="00137841" w:rsidRPr="00137841" w:rsidRDefault="00137841" w:rsidP="00137841">
      <w:pPr>
        <w:jc w:val="both"/>
        <w:rPr>
          <w:rFonts w:ascii="Arial Narrow" w:hAnsi="Arial Narrow"/>
          <w:b/>
          <w:sz w:val="24"/>
          <w:szCs w:val="24"/>
        </w:rPr>
      </w:pPr>
    </w:p>
    <w:p w:rsidR="00137841" w:rsidRPr="00137841" w:rsidRDefault="00137841" w:rsidP="00137841">
      <w:pPr>
        <w:jc w:val="both"/>
        <w:rPr>
          <w:b/>
          <w:sz w:val="24"/>
          <w:szCs w:val="24"/>
        </w:rPr>
      </w:pPr>
    </w:p>
    <w:p w:rsidR="00137841" w:rsidRPr="00137841" w:rsidRDefault="00137841" w:rsidP="00137841">
      <w:pPr>
        <w:jc w:val="both"/>
        <w:rPr>
          <w:b/>
        </w:rPr>
      </w:pPr>
    </w:p>
    <w:p w:rsidR="00137841" w:rsidRPr="00137841" w:rsidRDefault="00137841" w:rsidP="00137841">
      <w:pPr>
        <w:jc w:val="both"/>
        <w:rPr>
          <w:b/>
        </w:rPr>
      </w:pPr>
    </w:p>
    <w:p w:rsidR="00137841" w:rsidRPr="00137841" w:rsidRDefault="00137841" w:rsidP="00137841">
      <w:pPr>
        <w:jc w:val="both"/>
        <w:rPr>
          <w:b/>
        </w:rPr>
      </w:pPr>
    </w:p>
    <w:p w:rsidR="00137841" w:rsidRPr="00137841" w:rsidRDefault="00137841" w:rsidP="00137841">
      <w:pPr>
        <w:jc w:val="both"/>
        <w:rPr>
          <w:b/>
        </w:rPr>
      </w:pPr>
    </w:p>
    <w:p w:rsidR="00137841" w:rsidRPr="00137841" w:rsidRDefault="00137841" w:rsidP="00137841">
      <w:pPr>
        <w:ind w:left="-142" w:right="-284" w:firstLine="851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137841" w:rsidRPr="00137841" w:rsidTr="006504E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137841" w:rsidRPr="00137841" w:rsidRDefault="00137841" w:rsidP="00137841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137841" w:rsidRPr="00137841" w:rsidRDefault="00137841" w:rsidP="00137841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137841" w:rsidRPr="00137841" w:rsidRDefault="00137841" w:rsidP="00137841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137841" w:rsidRPr="00137841" w:rsidRDefault="00137841" w:rsidP="00137841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137841" w:rsidRPr="00137841" w:rsidRDefault="00137841" w:rsidP="00137841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37841" w:rsidRPr="00137841" w:rsidTr="006504E9">
        <w:trPr>
          <w:cantSplit/>
        </w:trPr>
        <w:tc>
          <w:tcPr>
            <w:tcW w:w="2977" w:type="dxa"/>
            <w:vAlign w:val="center"/>
          </w:tcPr>
          <w:p w:rsidR="00137841" w:rsidRPr="00137841" w:rsidRDefault="00137841" w:rsidP="00137841">
            <w:pPr>
              <w:ind w:left="-142" w:right="-284" w:firstLine="710"/>
              <w:rPr>
                <w:rFonts w:ascii="Arial Narrow" w:hAnsi="Arial Narrow"/>
                <w:sz w:val="18"/>
              </w:rPr>
            </w:pPr>
            <w:r w:rsidRPr="00137841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</w:tcPr>
          <w:p w:rsidR="00137841" w:rsidRPr="00137841" w:rsidRDefault="00137841" w:rsidP="00137841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137841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vAlign w:val="center"/>
          </w:tcPr>
          <w:p w:rsidR="00137841" w:rsidRPr="00137841" w:rsidRDefault="00137841" w:rsidP="00137841">
            <w:pPr>
              <w:ind w:left="-142" w:right="-284" w:firstLine="1134"/>
              <w:rPr>
                <w:rFonts w:ascii="Arial Narrow" w:hAnsi="Arial Narrow"/>
                <w:sz w:val="18"/>
              </w:rPr>
            </w:pPr>
            <w:r w:rsidRPr="00137841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137841" w:rsidRPr="00137841" w:rsidRDefault="00137841" w:rsidP="00137841">
            <w:pPr>
              <w:ind w:left="-142" w:right="-284" w:firstLine="851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vAlign w:val="center"/>
          </w:tcPr>
          <w:p w:rsidR="00137841" w:rsidRPr="00137841" w:rsidRDefault="00137841" w:rsidP="00137841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137841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137841" w:rsidRPr="00137841" w:rsidRDefault="00137841" w:rsidP="00137841">
      <w:pPr>
        <w:spacing w:before="60"/>
        <w:jc w:val="both"/>
        <w:rPr>
          <w:rFonts w:ascii="Arial Narrow" w:hAnsi="Arial Narrow"/>
          <w:sz w:val="24"/>
        </w:rPr>
      </w:pPr>
    </w:p>
    <w:p w:rsidR="00137841" w:rsidRPr="00137841" w:rsidRDefault="00137841" w:rsidP="00137841">
      <w:pPr>
        <w:jc w:val="both"/>
        <w:rPr>
          <w:b/>
        </w:rPr>
      </w:pPr>
    </w:p>
    <w:p w:rsidR="00137841" w:rsidRPr="00137841" w:rsidRDefault="00137841" w:rsidP="00137841">
      <w:pPr>
        <w:jc w:val="center"/>
        <w:rPr>
          <w:rFonts w:ascii="Arial Narrow" w:hAnsi="Arial Narrow"/>
          <w:b/>
          <w:sz w:val="24"/>
          <w:szCs w:val="24"/>
        </w:rPr>
      </w:pPr>
    </w:p>
    <w:p w:rsidR="00137841" w:rsidRPr="00137841" w:rsidRDefault="00137841" w:rsidP="00137841">
      <w:pPr>
        <w:jc w:val="center"/>
        <w:rPr>
          <w:rFonts w:ascii="Arial Narrow" w:hAnsi="Arial Narrow"/>
          <w:b/>
          <w:sz w:val="24"/>
          <w:szCs w:val="24"/>
        </w:rPr>
      </w:pPr>
    </w:p>
    <w:p w:rsidR="00137841" w:rsidRPr="00137841" w:rsidRDefault="00137841" w:rsidP="00137841">
      <w:pPr>
        <w:jc w:val="center"/>
        <w:rPr>
          <w:rFonts w:ascii="Arial Narrow" w:hAnsi="Arial Narrow"/>
          <w:b/>
          <w:sz w:val="24"/>
          <w:szCs w:val="24"/>
        </w:rPr>
      </w:pPr>
    </w:p>
    <w:p w:rsidR="00C02F59" w:rsidRPr="00B32796" w:rsidRDefault="00C02F59" w:rsidP="00B32796"/>
    <w:sectPr w:rsidR="00C02F59" w:rsidRPr="00B32796" w:rsidSect="00E37E8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74A714B"/>
    <w:multiLevelType w:val="hybridMultilevel"/>
    <w:tmpl w:val="D7E05ACE"/>
    <w:lvl w:ilvl="0" w:tplc="DD70AA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C520E"/>
    <w:multiLevelType w:val="hybridMultilevel"/>
    <w:tmpl w:val="DC2AF49A"/>
    <w:lvl w:ilvl="0" w:tplc="2E3ACFB4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3594B"/>
    <w:multiLevelType w:val="hybridMultilevel"/>
    <w:tmpl w:val="55E8F7DE"/>
    <w:lvl w:ilvl="0" w:tplc="934C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2312ED1"/>
    <w:multiLevelType w:val="hybridMultilevel"/>
    <w:tmpl w:val="660E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266A5"/>
    <w:multiLevelType w:val="hybridMultilevel"/>
    <w:tmpl w:val="76E6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21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3"/>
  </w:num>
  <w:num w:numId="15">
    <w:abstractNumId w:val="4"/>
  </w:num>
  <w:num w:numId="16">
    <w:abstractNumId w:val="28"/>
  </w:num>
  <w:num w:numId="17">
    <w:abstractNumId w:val="30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35"/>
  </w:num>
  <w:num w:numId="23">
    <w:abstractNumId w:val="3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2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5"/>
  </w:num>
  <w:num w:numId="34">
    <w:abstractNumId w:val="10"/>
  </w:num>
  <w:num w:numId="35">
    <w:abstractNumId w:val="3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369E2"/>
    <w:rsid w:val="00066D43"/>
    <w:rsid w:val="0009019D"/>
    <w:rsid w:val="000913F8"/>
    <w:rsid w:val="000A7D61"/>
    <w:rsid w:val="000B7CEC"/>
    <w:rsid w:val="000C7100"/>
    <w:rsid w:val="000D4C83"/>
    <w:rsid w:val="001141DE"/>
    <w:rsid w:val="00120BCD"/>
    <w:rsid w:val="001342F2"/>
    <w:rsid w:val="00137841"/>
    <w:rsid w:val="00144003"/>
    <w:rsid w:val="00185C98"/>
    <w:rsid w:val="00187939"/>
    <w:rsid w:val="001A63D3"/>
    <w:rsid w:val="001D160B"/>
    <w:rsid w:val="001E6B4B"/>
    <w:rsid w:val="001F1ADB"/>
    <w:rsid w:val="001F244F"/>
    <w:rsid w:val="002175AF"/>
    <w:rsid w:val="00221C47"/>
    <w:rsid w:val="002313BC"/>
    <w:rsid w:val="00243B69"/>
    <w:rsid w:val="00245978"/>
    <w:rsid w:val="0024744E"/>
    <w:rsid w:val="0025405B"/>
    <w:rsid w:val="002546DC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F2F1C"/>
    <w:rsid w:val="00455913"/>
    <w:rsid w:val="00471A7C"/>
    <w:rsid w:val="00472568"/>
    <w:rsid w:val="004806C9"/>
    <w:rsid w:val="004D128E"/>
    <w:rsid w:val="004F5522"/>
    <w:rsid w:val="005058C3"/>
    <w:rsid w:val="00531424"/>
    <w:rsid w:val="005346AB"/>
    <w:rsid w:val="00565796"/>
    <w:rsid w:val="005720BE"/>
    <w:rsid w:val="00590D8C"/>
    <w:rsid w:val="00597741"/>
    <w:rsid w:val="005B4E23"/>
    <w:rsid w:val="005C075A"/>
    <w:rsid w:val="005C303D"/>
    <w:rsid w:val="00600F67"/>
    <w:rsid w:val="006504E9"/>
    <w:rsid w:val="00651883"/>
    <w:rsid w:val="006547E6"/>
    <w:rsid w:val="00680BF2"/>
    <w:rsid w:val="00694298"/>
    <w:rsid w:val="006D4FB5"/>
    <w:rsid w:val="006E39F9"/>
    <w:rsid w:val="00713C73"/>
    <w:rsid w:val="00715600"/>
    <w:rsid w:val="00736D47"/>
    <w:rsid w:val="007506B3"/>
    <w:rsid w:val="007601A7"/>
    <w:rsid w:val="00776425"/>
    <w:rsid w:val="007A11A7"/>
    <w:rsid w:val="007B6885"/>
    <w:rsid w:val="007C4970"/>
    <w:rsid w:val="007E06CE"/>
    <w:rsid w:val="0080316F"/>
    <w:rsid w:val="008139E8"/>
    <w:rsid w:val="00841424"/>
    <w:rsid w:val="008627A1"/>
    <w:rsid w:val="00894DF9"/>
    <w:rsid w:val="008968B5"/>
    <w:rsid w:val="00897EB5"/>
    <w:rsid w:val="00954A5B"/>
    <w:rsid w:val="00994071"/>
    <w:rsid w:val="009C70DB"/>
    <w:rsid w:val="009E0E18"/>
    <w:rsid w:val="009E6085"/>
    <w:rsid w:val="009E6BCB"/>
    <w:rsid w:val="00A17558"/>
    <w:rsid w:val="00A20D95"/>
    <w:rsid w:val="00A94C5D"/>
    <w:rsid w:val="00AA5059"/>
    <w:rsid w:val="00B02B47"/>
    <w:rsid w:val="00B20154"/>
    <w:rsid w:val="00B22B05"/>
    <w:rsid w:val="00B32796"/>
    <w:rsid w:val="00B41377"/>
    <w:rsid w:val="00B85917"/>
    <w:rsid w:val="00B9020C"/>
    <w:rsid w:val="00B90AE0"/>
    <w:rsid w:val="00BB0E85"/>
    <w:rsid w:val="00BB1496"/>
    <w:rsid w:val="00BC3062"/>
    <w:rsid w:val="00BE076D"/>
    <w:rsid w:val="00C02F59"/>
    <w:rsid w:val="00C202AC"/>
    <w:rsid w:val="00C60899"/>
    <w:rsid w:val="00C67760"/>
    <w:rsid w:val="00C81D5E"/>
    <w:rsid w:val="00CD6998"/>
    <w:rsid w:val="00CE2D8B"/>
    <w:rsid w:val="00CE2F25"/>
    <w:rsid w:val="00D030E4"/>
    <w:rsid w:val="00D934B3"/>
    <w:rsid w:val="00E03290"/>
    <w:rsid w:val="00E0417A"/>
    <w:rsid w:val="00E06BF3"/>
    <w:rsid w:val="00E37E80"/>
    <w:rsid w:val="00E43441"/>
    <w:rsid w:val="00E5298A"/>
    <w:rsid w:val="00E82657"/>
    <w:rsid w:val="00EB527D"/>
    <w:rsid w:val="00EC0E0A"/>
    <w:rsid w:val="00ED5509"/>
    <w:rsid w:val="00EF2FF3"/>
    <w:rsid w:val="00F02C13"/>
    <w:rsid w:val="00F136DF"/>
    <w:rsid w:val="00F35EC3"/>
    <w:rsid w:val="00F46C67"/>
    <w:rsid w:val="00F533C9"/>
    <w:rsid w:val="00F54EA4"/>
    <w:rsid w:val="00F67AB0"/>
    <w:rsid w:val="00F71B76"/>
    <w:rsid w:val="00F80156"/>
    <w:rsid w:val="00F85A47"/>
    <w:rsid w:val="00F94547"/>
    <w:rsid w:val="00FC0C3D"/>
    <w:rsid w:val="00FC1FF0"/>
    <w:rsid w:val="00FD737C"/>
    <w:rsid w:val="00FD7AF2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  <o:rules v:ext="edit">
        <o:r id="V:Rule1" type="connector" idref="#_x0000_s1196"/>
        <o:r id="V:Rule2" type="connector" idref="#_x0000_s11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  <w:style w:type="paragraph" w:customStyle="1" w:styleId="12">
    <w:name w:val="Обычный1"/>
    <w:rsid w:val="008627A1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E52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base.garant.ru/406171377/6aebf1788efe3da6e8ad1f490e1b8e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base.garant.ru/406171377/6aebf1788efe3da6e8ad1f490e1b8ee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nrs.nopriz.ru/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7967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53279</CharactersWithSpaces>
  <SharedDoc>false</SharedDoc>
  <HLinks>
    <vt:vector size="24" baseType="variant">
      <vt:variant>
        <vt:i4>1638416</vt:i4>
      </vt:variant>
      <vt:variant>
        <vt:i4>9</vt:i4>
      </vt:variant>
      <vt:variant>
        <vt:i4>0</vt:i4>
      </vt:variant>
      <vt:variant>
        <vt:i4>5</vt:i4>
      </vt:variant>
      <vt:variant>
        <vt:lpwstr>http://www.gosnadzor.ru/eptb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https://base.garant.ru/406171377/6aebf1788efe3da6e8ad1f490e1b8ee3/</vt:lpwstr>
      </vt:variant>
      <vt:variant>
        <vt:lpwstr>block_1070</vt:lpwstr>
      </vt:variant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https://base.garant.ru/406171377/6aebf1788efe3da6e8ad1f490e1b8ee3/</vt:lpwstr>
      </vt:variant>
      <vt:variant>
        <vt:lpwstr>block_1070</vt:lpwstr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https://nrs.nopriz.ru/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2014-04-16T06:42:00Z</cp:lastPrinted>
  <dcterms:created xsi:type="dcterms:W3CDTF">2024-04-10T06:24:00Z</dcterms:created>
  <dcterms:modified xsi:type="dcterms:W3CDTF">2024-04-10T06:24:00Z</dcterms:modified>
</cp:coreProperties>
</file>