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C5" w:rsidRDefault="00654FC5" w:rsidP="005A62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0DAE" w:rsidRPr="005A6259" w:rsidRDefault="002B25F0" w:rsidP="00651936">
      <w:pPr>
        <w:jc w:val="right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Руководителям предприятий, бухгалтерам</w:t>
      </w:r>
    </w:p>
    <w:p w:rsidR="00720DAE" w:rsidRPr="005A6259" w:rsidRDefault="00AB761A" w:rsidP="00FE0F66">
      <w:pPr>
        <w:jc w:val="center"/>
        <w:rPr>
          <w:rFonts w:ascii="Times New Roman" w:hAnsi="Times New Roman"/>
          <w:b/>
          <w:sz w:val="24"/>
          <w:szCs w:val="24"/>
        </w:rPr>
      </w:pPr>
      <w:r w:rsidRPr="005A6259">
        <w:rPr>
          <w:rFonts w:ascii="Times New Roman" w:hAnsi="Times New Roman"/>
          <w:b/>
          <w:sz w:val="24"/>
          <w:szCs w:val="24"/>
        </w:rPr>
        <w:t>Ч</w:t>
      </w:r>
      <w:r w:rsidR="00720DAE" w:rsidRPr="005A6259">
        <w:rPr>
          <w:rFonts w:ascii="Times New Roman" w:hAnsi="Times New Roman"/>
          <w:b/>
          <w:sz w:val="24"/>
          <w:szCs w:val="24"/>
        </w:rPr>
        <w:t>У ДПО «ПРАВОВОЙ ЦЕНТР ПОВЫШЕНИЯ КВАЛИФИКАЦИИ СПЕЦИАЛИСТОВ»</w:t>
      </w:r>
    </w:p>
    <w:p w:rsidR="00720DAE" w:rsidRPr="005A6259" w:rsidRDefault="00651936" w:rsidP="00FE0F66">
      <w:pPr>
        <w:jc w:val="center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приглашают В</w:t>
      </w:r>
      <w:r w:rsidR="005312A2" w:rsidRPr="005A6259">
        <w:rPr>
          <w:rFonts w:ascii="Times New Roman" w:hAnsi="Times New Roman"/>
          <w:sz w:val="24"/>
          <w:szCs w:val="24"/>
        </w:rPr>
        <w:t>ас на семинар-практикум</w:t>
      </w:r>
    </w:p>
    <w:p w:rsidR="00866015" w:rsidRPr="005A6259" w:rsidRDefault="002B25F0" w:rsidP="00FE0F66">
      <w:pPr>
        <w:jc w:val="center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15</w:t>
      </w:r>
      <w:r w:rsidR="00076962" w:rsidRPr="005A6259">
        <w:rPr>
          <w:rFonts w:ascii="Times New Roman" w:hAnsi="Times New Roman"/>
          <w:sz w:val="24"/>
          <w:szCs w:val="24"/>
        </w:rPr>
        <w:t xml:space="preserve"> </w:t>
      </w:r>
      <w:r w:rsidR="00AB761A" w:rsidRPr="005A6259">
        <w:rPr>
          <w:rFonts w:ascii="Times New Roman" w:hAnsi="Times New Roman"/>
          <w:sz w:val="24"/>
          <w:szCs w:val="24"/>
        </w:rPr>
        <w:t>июля</w:t>
      </w:r>
      <w:r w:rsidR="007E6DFB" w:rsidRPr="005A6259">
        <w:rPr>
          <w:rFonts w:ascii="Times New Roman" w:hAnsi="Times New Roman"/>
          <w:sz w:val="24"/>
          <w:szCs w:val="24"/>
        </w:rPr>
        <w:t xml:space="preserve"> </w:t>
      </w:r>
      <w:r w:rsidR="00076962" w:rsidRPr="005A6259">
        <w:rPr>
          <w:rFonts w:ascii="Times New Roman" w:hAnsi="Times New Roman"/>
          <w:sz w:val="24"/>
          <w:szCs w:val="24"/>
        </w:rPr>
        <w:t>2016</w:t>
      </w:r>
      <w:r w:rsidR="00866015" w:rsidRPr="005A6259">
        <w:rPr>
          <w:rFonts w:ascii="Times New Roman" w:hAnsi="Times New Roman"/>
          <w:sz w:val="24"/>
          <w:szCs w:val="24"/>
        </w:rPr>
        <w:t xml:space="preserve"> года</w:t>
      </w:r>
    </w:p>
    <w:p w:rsidR="00DF233E" w:rsidRPr="005A6259" w:rsidRDefault="00DF233E" w:rsidP="00DF233E">
      <w:pPr>
        <w:pStyle w:val="a8"/>
        <w:jc w:val="center"/>
        <w:rPr>
          <w:sz w:val="28"/>
          <w:szCs w:val="28"/>
        </w:rPr>
      </w:pPr>
      <w:r w:rsidRPr="005A6259">
        <w:rPr>
          <w:b/>
          <w:sz w:val="28"/>
          <w:szCs w:val="28"/>
        </w:rPr>
        <w:t xml:space="preserve"> «Отчитываемся за полугодие: на что обратить внимание при расчете НДС и налога на прибыль в 2016 году»</w:t>
      </w:r>
    </w:p>
    <w:p w:rsidR="00DF233E" w:rsidRPr="005A6259" w:rsidRDefault="00DF233E" w:rsidP="005A625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5A6259">
        <w:rPr>
          <w:rFonts w:ascii="Times New Roman" w:hAnsi="Times New Roman"/>
          <w:b/>
          <w:sz w:val="24"/>
          <w:szCs w:val="24"/>
        </w:rPr>
        <w:t>НДС</w:t>
      </w:r>
    </w:p>
    <w:p w:rsidR="00DF233E" w:rsidRPr="005A6259" w:rsidRDefault="00DF233E" w:rsidP="005A6259">
      <w:pPr>
        <w:pStyle w:val="a9"/>
        <w:numPr>
          <w:ilvl w:val="0"/>
          <w:numId w:val="21"/>
        </w:numPr>
        <w:tabs>
          <w:tab w:val="clear" w:pos="720"/>
          <w:tab w:val="left" w:pos="360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Упрощения в экспорте и новые обязательные реквизиты в счете-фактуре с 01 июля 2016 года, проблемы с переносом НДС в 2016 году, вычет по «опоздавшим» счетам-фактурам, заполнение книги покупок по импорту, снова о восстановлении НДС, новые коды для книг, сокращения счетов-фактур у посредников</w:t>
      </w:r>
    </w:p>
    <w:p w:rsidR="00DF233E" w:rsidRPr="005A6259" w:rsidRDefault="00DF233E" w:rsidP="005A6259">
      <w:pPr>
        <w:pStyle w:val="a9"/>
        <w:numPr>
          <w:ilvl w:val="0"/>
          <w:numId w:val="21"/>
        </w:numPr>
        <w:tabs>
          <w:tab w:val="clear" w:pos="720"/>
          <w:tab w:val="left" w:pos="360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 xml:space="preserve">ВС о проверках сделок по нерыночным ценам, что можно и чего нельзя делать нижестоящим инспекциям ФНС при проверках цен, беспроцентные займы в 2016 году. </w:t>
      </w:r>
    </w:p>
    <w:p w:rsidR="00DF233E" w:rsidRPr="005A6259" w:rsidRDefault="00DF233E" w:rsidP="005A6259">
      <w:pPr>
        <w:pStyle w:val="a9"/>
        <w:tabs>
          <w:tab w:val="left" w:pos="360"/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6259">
        <w:rPr>
          <w:rFonts w:ascii="Times New Roman" w:hAnsi="Times New Roman"/>
          <w:b/>
          <w:sz w:val="24"/>
          <w:szCs w:val="24"/>
        </w:rPr>
        <w:t>Налог на прибыль</w:t>
      </w:r>
    </w:p>
    <w:p w:rsidR="00DF233E" w:rsidRPr="005A6259" w:rsidRDefault="00DF233E" w:rsidP="005A6259">
      <w:pPr>
        <w:pStyle w:val="a9"/>
        <w:numPr>
          <w:ilvl w:val="0"/>
          <w:numId w:val="21"/>
        </w:numPr>
        <w:tabs>
          <w:tab w:val="clear" w:pos="720"/>
          <w:tab w:val="left" w:pos="360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Изменение в расходах на аренду жилья для командировок, сужение подходов к списанию безнадежных долгов; списание активов «без причины», законные проценты, специальная оценка рабочих мест, снижение ключевой  ставки с 0 июля 2016 года.</w:t>
      </w:r>
    </w:p>
    <w:p w:rsidR="00DF233E" w:rsidRPr="005A6259" w:rsidRDefault="00DF233E" w:rsidP="005A6259">
      <w:pPr>
        <w:pStyle w:val="a9"/>
        <w:tabs>
          <w:tab w:val="left" w:pos="360"/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b/>
          <w:sz w:val="24"/>
          <w:szCs w:val="24"/>
        </w:rPr>
        <w:t>Изменение в администрировании</w:t>
      </w:r>
    </w:p>
    <w:p w:rsidR="00DF233E" w:rsidRPr="005A6259" w:rsidRDefault="00DF233E" w:rsidP="005A6259">
      <w:pPr>
        <w:pStyle w:val="a9"/>
        <w:numPr>
          <w:ilvl w:val="0"/>
          <w:numId w:val="21"/>
        </w:numPr>
        <w:tabs>
          <w:tab w:val="clear" w:pos="720"/>
          <w:tab w:val="left" w:pos="360"/>
          <w:tab w:val="left" w:pos="1134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Вступление в силу новых законодательных инициатив, существенно влияющих на построение системы бухгалтерского учета и налогообложения организаций в 2016 году; изменения в ответственности за невыдачу зарплаты; снижение штрафов за валютные нарушения, новая ответственность за нарушения в бухгалтерском учете и неуплату налогов, новая ответственность за непредставление отчетности в статистику, изменения в сроках хранения кадровых документов. Профессиональный стандарт бухгалтера. Некоторые законодательные проекты: изменение в администрировании страховых взносов, судьба страховых взносов, изменение в Уголовный Кодекс, КоАП и ТК РФ,  страховые взносы предпринимателей и так далее.</w:t>
      </w:r>
    </w:p>
    <w:p w:rsidR="00DF233E" w:rsidRPr="005A6259" w:rsidRDefault="00DF233E" w:rsidP="005A6259">
      <w:pPr>
        <w:pStyle w:val="a9"/>
        <w:numPr>
          <w:ilvl w:val="0"/>
          <w:numId w:val="21"/>
        </w:numPr>
        <w:tabs>
          <w:tab w:val="clear" w:pos="720"/>
          <w:tab w:val="left" w:pos="360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 xml:space="preserve">Судебная практика по налоговым спорам в 2016 году. </w:t>
      </w:r>
    </w:p>
    <w:p w:rsidR="00DF233E" w:rsidRPr="005A6259" w:rsidRDefault="00DF233E" w:rsidP="005A6259">
      <w:pPr>
        <w:pStyle w:val="a9"/>
        <w:numPr>
          <w:ilvl w:val="0"/>
          <w:numId w:val="21"/>
        </w:numPr>
        <w:tabs>
          <w:tab w:val="clear" w:pos="720"/>
          <w:tab w:val="left" w:pos="360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Ответы на вопросы.</w:t>
      </w:r>
    </w:p>
    <w:p w:rsidR="002B25F0" w:rsidRPr="005A6259" w:rsidRDefault="003D5166" w:rsidP="003369AC">
      <w:pPr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На семинаре выступит</w:t>
      </w:r>
      <w:r w:rsidR="00720DAE" w:rsidRPr="005A6259">
        <w:rPr>
          <w:rFonts w:ascii="Times New Roman" w:hAnsi="Times New Roman"/>
          <w:sz w:val="24"/>
          <w:szCs w:val="24"/>
        </w:rPr>
        <w:t>:</w:t>
      </w:r>
      <w:r w:rsidR="008E78BF" w:rsidRPr="005A6259">
        <w:rPr>
          <w:rFonts w:ascii="Times New Roman" w:hAnsi="Times New Roman"/>
          <w:sz w:val="24"/>
          <w:szCs w:val="24"/>
        </w:rPr>
        <w:t xml:space="preserve"> </w:t>
      </w:r>
      <w:r w:rsidR="002B25F0" w:rsidRPr="005A6259">
        <w:rPr>
          <w:rFonts w:ascii="Times New Roman" w:hAnsi="Times New Roman"/>
          <w:b/>
          <w:sz w:val="24"/>
          <w:szCs w:val="24"/>
        </w:rPr>
        <w:t>Гайдук Лариса Владимировна</w:t>
      </w:r>
      <w:r w:rsidR="002B25F0" w:rsidRPr="005A6259">
        <w:rPr>
          <w:rFonts w:ascii="Times New Roman" w:hAnsi="Times New Roman"/>
          <w:sz w:val="24"/>
          <w:szCs w:val="24"/>
        </w:rPr>
        <w:t xml:space="preserve"> – аудитор с 1999 года, налоговый адвокат, генеральный директор аудиторской компании</w:t>
      </w:r>
    </w:p>
    <w:p w:rsidR="00434C41" w:rsidRPr="005A6259" w:rsidRDefault="00434C41" w:rsidP="00FE0F66">
      <w:pPr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  <w:u w:val="single"/>
        </w:rPr>
        <w:t>Место проведения семинара</w:t>
      </w:r>
      <w:r w:rsidR="00D76396" w:rsidRPr="005A6259">
        <w:rPr>
          <w:rFonts w:ascii="Times New Roman" w:hAnsi="Times New Roman"/>
          <w:sz w:val="24"/>
          <w:szCs w:val="24"/>
          <w:u w:val="single"/>
        </w:rPr>
        <w:t>:</w:t>
      </w:r>
      <w:r w:rsidRPr="005A6259">
        <w:rPr>
          <w:rFonts w:ascii="Times New Roman" w:hAnsi="Times New Roman"/>
          <w:sz w:val="24"/>
          <w:szCs w:val="24"/>
        </w:rPr>
        <w:t xml:space="preserve"> г. Самара,</w:t>
      </w:r>
      <w:r w:rsidR="003369AC" w:rsidRPr="005A6259">
        <w:rPr>
          <w:rFonts w:ascii="Times New Roman" w:hAnsi="Times New Roman"/>
          <w:sz w:val="24"/>
          <w:szCs w:val="24"/>
        </w:rPr>
        <w:t xml:space="preserve"> ул. Галактионовская, 118 а (Коворкинг-центр "FUTUROOM")</w:t>
      </w:r>
    </w:p>
    <w:p w:rsidR="00720DAE" w:rsidRPr="005A6259" w:rsidRDefault="00720DAE" w:rsidP="00FE0F66">
      <w:pPr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Регистрация участников семинара</w:t>
      </w:r>
      <w:r w:rsidR="00615E54" w:rsidRPr="005A6259">
        <w:rPr>
          <w:rFonts w:ascii="Times New Roman" w:hAnsi="Times New Roman"/>
          <w:sz w:val="24"/>
          <w:szCs w:val="24"/>
        </w:rPr>
        <w:t>:</w:t>
      </w:r>
      <w:r w:rsidRPr="005A6259">
        <w:rPr>
          <w:rFonts w:ascii="Times New Roman" w:hAnsi="Times New Roman"/>
          <w:sz w:val="24"/>
          <w:szCs w:val="24"/>
        </w:rPr>
        <w:t xml:space="preserve"> 09.00</w:t>
      </w:r>
      <w:r w:rsidR="00615E54" w:rsidRPr="005A6259">
        <w:rPr>
          <w:rFonts w:ascii="Times New Roman" w:hAnsi="Times New Roman"/>
          <w:sz w:val="24"/>
          <w:szCs w:val="24"/>
        </w:rPr>
        <w:t xml:space="preserve"> час</w:t>
      </w:r>
      <w:r w:rsidRPr="005A6259">
        <w:rPr>
          <w:rFonts w:ascii="Times New Roman" w:hAnsi="Times New Roman"/>
          <w:sz w:val="24"/>
          <w:szCs w:val="24"/>
        </w:rPr>
        <w:t>. Начало семинара</w:t>
      </w:r>
      <w:r w:rsidR="00615E54" w:rsidRPr="005A6259">
        <w:rPr>
          <w:rFonts w:ascii="Times New Roman" w:hAnsi="Times New Roman"/>
          <w:sz w:val="24"/>
          <w:szCs w:val="24"/>
        </w:rPr>
        <w:t>:</w:t>
      </w:r>
      <w:r w:rsidRPr="005A6259">
        <w:rPr>
          <w:rFonts w:ascii="Times New Roman" w:hAnsi="Times New Roman"/>
          <w:sz w:val="24"/>
          <w:szCs w:val="24"/>
        </w:rPr>
        <w:t xml:space="preserve"> 09.30</w:t>
      </w:r>
      <w:r w:rsidR="00615E54" w:rsidRPr="005A6259">
        <w:rPr>
          <w:rFonts w:ascii="Times New Roman" w:hAnsi="Times New Roman"/>
          <w:sz w:val="24"/>
          <w:szCs w:val="24"/>
        </w:rPr>
        <w:t xml:space="preserve"> час</w:t>
      </w:r>
      <w:r w:rsidRPr="005A6259">
        <w:rPr>
          <w:rFonts w:ascii="Times New Roman" w:hAnsi="Times New Roman"/>
          <w:sz w:val="24"/>
          <w:szCs w:val="24"/>
        </w:rPr>
        <w:t>. Кофе-брейк. Окончание семинара</w:t>
      </w:r>
      <w:r w:rsidR="00615E54" w:rsidRPr="005A6259">
        <w:rPr>
          <w:rFonts w:ascii="Times New Roman" w:hAnsi="Times New Roman"/>
          <w:sz w:val="24"/>
          <w:szCs w:val="24"/>
        </w:rPr>
        <w:t>:</w:t>
      </w:r>
      <w:r w:rsidRPr="005A6259">
        <w:rPr>
          <w:rFonts w:ascii="Times New Roman" w:hAnsi="Times New Roman"/>
          <w:sz w:val="24"/>
          <w:szCs w:val="24"/>
        </w:rPr>
        <w:t xml:space="preserve"> 13.30</w:t>
      </w:r>
      <w:r w:rsidR="00615E54" w:rsidRPr="005A6259">
        <w:rPr>
          <w:rFonts w:ascii="Times New Roman" w:hAnsi="Times New Roman"/>
          <w:sz w:val="24"/>
          <w:szCs w:val="24"/>
        </w:rPr>
        <w:t xml:space="preserve"> час</w:t>
      </w:r>
      <w:r w:rsidRPr="005A6259">
        <w:rPr>
          <w:rFonts w:ascii="Times New Roman" w:hAnsi="Times New Roman"/>
          <w:sz w:val="24"/>
          <w:szCs w:val="24"/>
        </w:rPr>
        <w:t xml:space="preserve">.  </w:t>
      </w:r>
    </w:p>
    <w:p w:rsidR="00835EF1" w:rsidRPr="005A6259" w:rsidRDefault="00835EF1" w:rsidP="00FE0F66">
      <w:pPr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Семинар продлится 6 учебных часов и будет включен в 72-часовой курс семинаров</w:t>
      </w:r>
      <w:r w:rsidR="001A6C1F" w:rsidRPr="005A6259">
        <w:rPr>
          <w:rFonts w:ascii="Times New Roman" w:hAnsi="Times New Roman"/>
          <w:sz w:val="24"/>
          <w:szCs w:val="24"/>
        </w:rPr>
        <w:t xml:space="preserve"> (</w:t>
      </w:r>
      <w:r w:rsidR="00C931F0" w:rsidRPr="005A6259">
        <w:rPr>
          <w:rFonts w:ascii="Times New Roman" w:hAnsi="Times New Roman"/>
          <w:sz w:val="24"/>
          <w:szCs w:val="24"/>
        </w:rPr>
        <w:t>100-часовой курс для адвокатов</w:t>
      </w:r>
      <w:r w:rsidR="001A6C1F" w:rsidRPr="005A6259">
        <w:rPr>
          <w:rFonts w:ascii="Times New Roman" w:hAnsi="Times New Roman"/>
          <w:sz w:val="24"/>
          <w:szCs w:val="24"/>
        </w:rPr>
        <w:t>)</w:t>
      </w:r>
      <w:r w:rsidRPr="005A6259">
        <w:rPr>
          <w:rFonts w:ascii="Times New Roman" w:hAnsi="Times New Roman"/>
          <w:sz w:val="24"/>
          <w:szCs w:val="24"/>
        </w:rPr>
        <w:t xml:space="preserve"> для получения Удостоверения о повышении квалификации на основании Лицензии Министерства образования </w:t>
      </w:r>
      <w:r w:rsidR="00A77699" w:rsidRPr="005A6259">
        <w:rPr>
          <w:rFonts w:ascii="Times New Roman" w:hAnsi="Times New Roman"/>
          <w:sz w:val="24"/>
          <w:szCs w:val="24"/>
        </w:rPr>
        <w:t>и науки Самарской области № 6758 от 27</w:t>
      </w:r>
      <w:r w:rsidRPr="005A6259">
        <w:rPr>
          <w:rFonts w:ascii="Times New Roman" w:hAnsi="Times New Roman"/>
          <w:sz w:val="24"/>
          <w:szCs w:val="24"/>
        </w:rPr>
        <w:t>.04.201</w:t>
      </w:r>
      <w:r w:rsidR="00A77699" w:rsidRPr="005A6259">
        <w:rPr>
          <w:rFonts w:ascii="Times New Roman" w:hAnsi="Times New Roman"/>
          <w:sz w:val="24"/>
          <w:szCs w:val="24"/>
        </w:rPr>
        <w:t>6</w:t>
      </w:r>
      <w:r w:rsidRPr="005A6259">
        <w:rPr>
          <w:rFonts w:ascii="Times New Roman" w:hAnsi="Times New Roman"/>
          <w:sz w:val="24"/>
          <w:szCs w:val="24"/>
        </w:rPr>
        <w:t xml:space="preserve">г. </w:t>
      </w:r>
    </w:p>
    <w:p w:rsidR="009F5F0A" w:rsidRDefault="009F5F0A" w:rsidP="00FE0F66">
      <w:pPr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lastRenderedPageBreak/>
        <w:t xml:space="preserve">Для участия в семинаре необходимо зарегистрироваться, отправив заявку на адрес электронной почты </w:t>
      </w:r>
      <w:hyperlink r:id="rId6" w:history="1">
        <w:r w:rsidRPr="005A6259">
          <w:rPr>
            <w:rStyle w:val="a5"/>
            <w:rFonts w:ascii="Times New Roman" w:hAnsi="Times New Roman"/>
            <w:sz w:val="24"/>
            <w:szCs w:val="24"/>
          </w:rPr>
          <w:t>e@pravo-ps.ru</w:t>
        </w:r>
      </w:hyperlink>
      <w:r w:rsidRPr="005A6259">
        <w:rPr>
          <w:rFonts w:ascii="Times New Roman" w:hAnsi="Times New Roman"/>
          <w:sz w:val="24"/>
          <w:szCs w:val="24"/>
        </w:rPr>
        <w:t xml:space="preserve"> или по телефонам: (846</w:t>
      </w:r>
      <w:r w:rsidR="007E6DFB" w:rsidRPr="005A6259">
        <w:rPr>
          <w:rFonts w:ascii="Times New Roman" w:hAnsi="Times New Roman"/>
          <w:sz w:val="24"/>
          <w:szCs w:val="24"/>
        </w:rPr>
        <w:t>)</w:t>
      </w:r>
      <w:r w:rsidRPr="005A6259">
        <w:rPr>
          <w:rFonts w:ascii="Times New Roman" w:hAnsi="Times New Roman"/>
          <w:sz w:val="24"/>
          <w:szCs w:val="24"/>
        </w:rPr>
        <w:t xml:space="preserve"> 212 0007</w:t>
      </w:r>
      <w:r w:rsidR="00AB761A" w:rsidRPr="005A6259">
        <w:rPr>
          <w:rFonts w:ascii="Times New Roman" w:hAnsi="Times New Roman"/>
          <w:sz w:val="24"/>
          <w:szCs w:val="24"/>
        </w:rPr>
        <w:t>, 313 3407</w:t>
      </w:r>
      <w:r w:rsidRPr="005A6259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5A6259" w:rsidRPr="001045FC">
          <w:rPr>
            <w:rStyle w:val="a5"/>
            <w:rFonts w:ascii="Times New Roman" w:hAnsi="Times New Roman"/>
            <w:sz w:val="24"/>
            <w:szCs w:val="24"/>
          </w:rPr>
          <w:t>www.delta-i.ru</w:t>
        </w:r>
      </w:hyperlink>
    </w:p>
    <w:p w:rsidR="005A6259" w:rsidRPr="005A6259" w:rsidRDefault="005A6259" w:rsidP="005A6259">
      <w:pPr>
        <w:pStyle w:val="a7"/>
        <w:jc w:val="both"/>
        <w:rPr>
          <w:rFonts w:ascii="Times New Roman" w:hAnsi="Times New Roman" w:cs="Times New Roman"/>
        </w:rPr>
      </w:pPr>
      <w:r w:rsidRPr="005A6259">
        <w:rPr>
          <w:rFonts w:ascii="Times New Roman" w:hAnsi="Times New Roman" w:cs="Times New Roman"/>
        </w:rPr>
        <w:t>Стоимость участия в семинаре – 3 500 руб., НДС не облагается.</w:t>
      </w:r>
    </w:p>
    <w:p w:rsidR="005A6259" w:rsidRDefault="005A6259" w:rsidP="005A6259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259">
        <w:rPr>
          <w:rFonts w:ascii="Times New Roman" w:hAnsi="Times New Roman"/>
          <w:sz w:val="24"/>
          <w:szCs w:val="24"/>
        </w:rPr>
        <w:t>При оплате до 8 июля включительно предоставляется скидка в размере 10% - 3 150 руб. (НДС не облагается)</w:t>
      </w:r>
    </w:p>
    <w:p w:rsidR="005A6259" w:rsidRDefault="005A6259" w:rsidP="00FE0F66">
      <w:pPr>
        <w:jc w:val="both"/>
        <w:rPr>
          <w:rFonts w:ascii="Times New Roman" w:hAnsi="Times New Roman"/>
          <w:sz w:val="24"/>
          <w:szCs w:val="24"/>
        </w:rPr>
      </w:pPr>
    </w:p>
    <w:p w:rsidR="005A6259" w:rsidRPr="005A6259" w:rsidRDefault="005A6259" w:rsidP="00FE0F66">
      <w:pPr>
        <w:jc w:val="both"/>
        <w:rPr>
          <w:rFonts w:ascii="Times New Roman" w:hAnsi="Times New Roman"/>
          <w:sz w:val="24"/>
          <w:szCs w:val="24"/>
        </w:rPr>
      </w:pPr>
    </w:p>
    <w:p w:rsidR="005A6259" w:rsidRDefault="005A6259" w:rsidP="005A6259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259" w:rsidRDefault="009170F3" w:rsidP="005A6259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93345</wp:posOffset>
            </wp:positionV>
            <wp:extent cx="2057400" cy="8788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59" w:rsidRDefault="005A6259" w:rsidP="005A6259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259" w:rsidRDefault="005A6259" w:rsidP="005A6259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259" w:rsidRDefault="005A6259" w:rsidP="005A6259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259" w:rsidRDefault="005A6259" w:rsidP="005A6259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259" w:rsidRPr="005A6259" w:rsidRDefault="005A6259" w:rsidP="005A6259">
      <w:pPr>
        <w:rPr>
          <w:rFonts w:ascii="Times New Roman" w:hAnsi="Times New Roman"/>
          <w:sz w:val="24"/>
          <w:szCs w:val="24"/>
        </w:rPr>
      </w:pPr>
    </w:p>
    <w:p w:rsidR="005A6259" w:rsidRPr="005A6259" w:rsidRDefault="005A6259" w:rsidP="005A6259">
      <w:pPr>
        <w:rPr>
          <w:rFonts w:ascii="Times New Roman" w:hAnsi="Times New Roman"/>
          <w:sz w:val="24"/>
          <w:szCs w:val="24"/>
        </w:rPr>
      </w:pPr>
    </w:p>
    <w:p w:rsidR="005A6259" w:rsidRDefault="005A6259" w:rsidP="005A6259">
      <w:pPr>
        <w:rPr>
          <w:rFonts w:ascii="Times New Roman" w:hAnsi="Times New Roman"/>
          <w:sz w:val="24"/>
          <w:szCs w:val="24"/>
        </w:rPr>
      </w:pPr>
    </w:p>
    <w:p w:rsidR="005A6259" w:rsidRDefault="005A6259" w:rsidP="005A6259">
      <w:pPr>
        <w:rPr>
          <w:rFonts w:ascii="Times New Roman" w:hAnsi="Times New Roman"/>
          <w:sz w:val="24"/>
          <w:szCs w:val="24"/>
        </w:rPr>
      </w:pPr>
    </w:p>
    <w:p w:rsidR="005A6259" w:rsidRDefault="005A6259" w:rsidP="005A6259">
      <w:pPr>
        <w:rPr>
          <w:rFonts w:ascii="Times New Roman" w:hAnsi="Times New Roman"/>
          <w:sz w:val="24"/>
          <w:szCs w:val="24"/>
        </w:rPr>
      </w:pPr>
    </w:p>
    <w:p w:rsidR="005A6259" w:rsidRDefault="005A6259" w:rsidP="005A6259">
      <w:pPr>
        <w:rPr>
          <w:rFonts w:ascii="Times New Roman" w:hAnsi="Times New Roman"/>
          <w:sz w:val="24"/>
          <w:szCs w:val="24"/>
        </w:rPr>
      </w:pPr>
    </w:p>
    <w:p w:rsidR="005A6259" w:rsidRDefault="005A6259" w:rsidP="005A62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881"/>
        <w:tblW w:w="31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fill="FFFFFF"/>
        <w:tblLook w:val="01E0" w:firstRow="1" w:lastRow="1" w:firstColumn="1" w:lastColumn="1" w:noHBand="0" w:noVBand="0"/>
      </w:tblPr>
      <w:tblGrid>
        <w:gridCol w:w="4788"/>
        <w:gridCol w:w="1629"/>
      </w:tblGrid>
      <w:tr w:rsidR="005A6259" w:rsidRPr="006E47F7" w:rsidTr="007A657C">
        <w:trPr>
          <w:trHeight w:val="5825"/>
        </w:trPr>
        <w:tc>
          <w:tcPr>
            <w:tcW w:w="3731" w:type="pct"/>
            <w:shd w:val="clear" w:color="000000" w:fill="FFFFFF"/>
          </w:tcPr>
          <w:p w:rsidR="005A6259" w:rsidRPr="0019267A" w:rsidRDefault="005A6259" w:rsidP="005A6259">
            <w:pPr>
              <w:rPr>
                <w:rFonts w:ascii="Times New Roman" w:hAnsi="Times New Roman"/>
                <w:sz w:val="24"/>
                <w:szCs w:val="24"/>
              </w:rPr>
            </w:pPr>
            <w:r w:rsidRPr="0019267A">
              <w:rPr>
                <w:rFonts w:ascii="Times New Roman" w:hAnsi="Times New Roman"/>
                <w:b/>
                <w:sz w:val="24"/>
                <w:szCs w:val="24"/>
              </w:rPr>
              <w:t>Наши реквизиты для оплаты семинара</w:t>
            </w:r>
            <w:r w:rsidRPr="001926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A6259" w:rsidRPr="005E5F65" w:rsidRDefault="005A6259" w:rsidP="005A6259">
            <w:pPr>
              <w:rPr>
                <w:rFonts w:ascii="Times New Roman" w:hAnsi="Times New Roman"/>
                <w:sz w:val="20"/>
                <w:szCs w:val="20"/>
              </w:rPr>
            </w:pPr>
            <w:r w:rsidRPr="005E5F65">
              <w:rPr>
                <w:rFonts w:ascii="Times New Roman" w:hAnsi="Times New Roman"/>
                <w:sz w:val="20"/>
                <w:szCs w:val="20"/>
              </w:rPr>
              <w:t>Полное наименование: Частное учреждение дополнительного профессионального образования «Правовой центр повышения квалификации специалистов»</w:t>
            </w:r>
          </w:p>
          <w:p w:rsidR="005A6259" w:rsidRPr="005E5F65" w:rsidRDefault="005A6259" w:rsidP="005A6259">
            <w:pPr>
              <w:rPr>
                <w:rFonts w:ascii="Times New Roman" w:hAnsi="Times New Roman"/>
                <w:sz w:val="20"/>
                <w:szCs w:val="20"/>
              </w:rPr>
            </w:pPr>
            <w:r w:rsidRPr="005E5F65">
              <w:rPr>
                <w:rFonts w:ascii="Times New Roman" w:hAnsi="Times New Roman"/>
                <w:sz w:val="20"/>
                <w:szCs w:val="20"/>
              </w:rPr>
              <w:t>Сокращенное наименование: ЧУДПО «Правовой центр повышения квалификации специалистов»</w:t>
            </w:r>
          </w:p>
          <w:p w:rsidR="005A6259" w:rsidRPr="005E5F65" w:rsidRDefault="005A6259" w:rsidP="005A6259">
            <w:pPr>
              <w:rPr>
                <w:rFonts w:ascii="Times New Roman" w:hAnsi="Times New Roman"/>
                <w:sz w:val="20"/>
                <w:szCs w:val="20"/>
              </w:rPr>
            </w:pPr>
            <w:r w:rsidRPr="005E5F65">
              <w:rPr>
                <w:rFonts w:ascii="Times New Roman" w:hAnsi="Times New Roman"/>
                <w:sz w:val="20"/>
                <w:szCs w:val="20"/>
              </w:rPr>
              <w:t>ИНН 6316997858       КПП 631601001</w:t>
            </w:r>
          </w:p>
          <w:p w:rsidR="005A6259" w:rsidRPr="005E5F65" w:rsidRDefault="005A6259" w:rsidP="005A62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/фактический </w:t>
            </w:r>
            <w:r w:rsidRPr="005E5F65">
              <w:rPr>
                <w:rFonts w:ascii="Times New Roman" w:hAnsi="Times New Roman"/>
                <w:sz w:val="20"/>
                <w:szCs w:val="20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443096, г"/>
              </w:smartTagPr>
              <w:r w:rsidRPr="005E5F65">
                <w:rPr>
                  <w:rFonts w:ascii="Times New Roman" w:hAnsi="Times New Roman"/>
                  <w:sz w:val="20"/>
                  <w:szCs w:val="20"/>
                </w:rPr>
                <w:t>443096, г</w:t>
              </w:r>
            </w:smartTag>
            <w:r w:rsidRPr="005E5F65">
              <w:rPr>
                <w:rFonts w:ascii="Times New Roman" w:hAnsi="Times New Roman"/>
                <w:sz w:val="20"/>
                <w:szCs w:val="20"/>
              </w:rPr>
              <w:t>. Самара, ул. Мичурина, д.52, оф. 412.</w:t>
            </w:r>
          </w:p>
          <w:p w:rsidR="005A6259" w:rsidRPr="005E5F65" w:rsidRDefault="005A6259" w:rsidP="005A6259">
            <w:pPr>
              <w:rPr>
                <w:rFonts w:ascii="Times New Roman" w:hAnsi="Times New Roman"/>
                <w:sz w:val="20"/>
                <w:szCs w:val="20"/>
              </w:rPr>
            </w:pPr>
            <w:r w:rsidRPr="005E5F65">
              <w:rPr>
                <w:rFonts w:ascii="Times New Roman" w:hAnsi="Times New Roman"/>
                <w:sz w:val="20"/>
                <w:szCs w:val="20"/>
              </w:rPr>
              <w:t>ОГРН 1126300006502      ОКПО 20964993</w:t>
            </w:r>
          </w:p>
          <w:p w:rsidR="005A6259" w:rsidRPr="005E5F65" w:rsidRDefault="005A6259" w:rsidP="005A6259">
            <w:pPr>
              <w:rPr>
                <w:rFonts w:ascii="Times New Roman" w:hAnsi="Times New Roman"/>
                <w:sz w:val="20"/>
                <w:szCs w:val="20"/>
              </w:rPr>
            </w:pPr>
            <w:r w:rsidRPr="005E5F65">
              <w:rPr>
                <w:rFonts w:ascii="Times New Roman" w:hAnsi="Times New Roman"/>
                <w:sz w:val="20"/>
                <w:szCs w:val="20"/>
              </w:rPr>
              <w:t xml:space="preserve">р/счет 40703810154400015095  </w:t>
            </w:r>
          </w:p>
          <w:p w:rsidR="005A6259" w:rsidRPr="005E5F65" w:rsidRDefault="005A6259" w:rsidP="005A6259">
            <w:pPr>
              <w:rPr>
                <w:rFonts w:ascii="Times New Roman" w:hAnsi="Times New Roman"/>
                <w:sz w:val="20"/>
                <w:szCs w:val="20"/>
              </w:rPr>
            </w:pPr>
            <w:r w:rsidRPr="005E5F65">
              <w:rPr>
                <w:rFonts w:ascii="Times New Roman" w:hAnsi="Times New Roman"/>
                <w:sz w:val="20"/>
                <w:szCs w:val="20"/>
              </w:rPr>
              <w:t>в Поволжском банке ПАО СБЕРБАНК</w:t>
            </w:r>
          </w:p>
          <w:p w:rsidR="005A6259" w:rsidRDefault="005A6259" w:rsidP="005A6259">
            <w:pPr>
              <w:rPr>
                <w:rFonts w:ascii="Times New Roman" w:hAnsi="Times New Roman"/>
                <w:sz w:val="20"/>
                <w:szCs w:val="20"/>
              </w:rPr>
            </w:pPr>
            <w:r w:rsidRPr="005E5F65">
              <w:rPr>
                <w:rFonts w:ascii="Times New Roman" w:hAnsi="Times New Roman"/>
                <w:sz w:val="20"/>
                <w:szCs w:val="20"/>
              </w:rPr>
              <w:t>к/счет 30101810200000000607, БИК 043601607</w:t>
            </w:r>
          </w:p>
          <w:p w:rsidR="005A6259" w:rsidRDefault="005A6259" w:rsidP="005A6259">
            <w:pPr>
              <w:rPr>
                <w:rFonts w:eastAsia="Calibri"/>
              </w:rPr>
            </w:pPr>
            <w:r w:rsidRPr="0019267A">
              <w:rPr>
                <w:rFonts w:ascii="Times New Roman" w:hAnsi="Times New Roman"/>
                <w:u w:val="single"/>
              </w:rPr>
              <w:t>Назначение платежа</w:t>
            </w:r>
            <w:r w:rsidRPr="0019267A">
              <w:rPr>
                <w:rFonts w:ascii="Times New Roman" w:hAnsi="Times New Roman"/>
              </w:rPr>
              <w:t xml:space="preserve">: Участие </w:t>
            </w:r>
            <w:r w:rsidR="00BA1E70">
              <w:rPr>
                <w:rFonts w:ascii="Times New Roman" w:hAnsi="Times New Roman"/>
              </w:rPr>
              <w:t>в семинаре по счету 1</w:t>
            </w:r>
            <w:r w:rsidR="007A657C">
              <w:rPr>
                <w:rFonts w:ascii="Times New Roman" w:hAnsi="Times New Roman"/>
              </w:rPr>
              <w:t>7/01  от 14.06</w:t>
            </w:r>
            <w:r w:rsidRPr="0019267A">
              <w:rPr>
                <w:rFonts w:ascii="Times New Roman" w:hAnsi="Times New Roman"/>
              </w:rPr>
              <w:t>.2016г</w:t>
            </w:r>
          </w:p>
        </w:tc>
        <w:tc>
          <w:tcPr>
            <w:tcW w:w="1269" w:type="pct"/>
            <w:shd w:val="clear" w:color="000000" w:fill="FFFFFF"/>
          </w:tcPr>
          <w:p w:rsidR="005A6259" w:rsidRDefault="005A6259" w:rsidP="005A625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6259" w:rsidRDefault="005A6259" w:rsidP="005A625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6259" w:rsidRDefault="005A6259" w:rsidP="005A625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6259" w:rsidRDefault="005A6259" w:rsidP="005A625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6259" w:rsidRPr="006E47F7" w:rsidRDefault="005A6259" w:rsidP="005A6259">
            <w:pPr>
              <w:rPr>
                <w:rFonts w:eastAsia="Calibri"/>
              </w:rPr>
            </w:pPr>
          </w:p>
        </w:tc>
      </w:tr>
    </w:tbl>
    <w:p w:rsidR="005A6259" w:rsidRPr="005A6259" w:rsidRDefault="005A6259" w:rsidP="005A6259">
      <w:pPr>
        <w:rPr>
          <w:rFonts w:ascii="Times New Roman" w:hAnsi="Times New Roman"/>
          <w:sz w:val="24"/>
          <w:szCs w:val="24"/>
        </w:rPr>
      </w:pPr>
    </w:p>
    <w:sectPr w:rsidR="005A6259" w:rsidRPr="005A6259" w:rsidSect="005A6259">
      <w:type w:val="continuous"/>
      <w:pgSz w:w="11906" w:h="16838"/>
      <w:pgMar w:top="54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6D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103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D09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F20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840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7EA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BAC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DEF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8A4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649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sz w:val="28"/>
        <w:szCs w:val="28"/>
      </w:rPr>
    </w:lvl>
  </w:abstractNum>
  <w:abstractNum w:abstractNumId="11">
    <w:nsid w:val="10496F96"/>
    <w:multiLevelType w:val="hybridMultilevel"/>
    <w:tmpl w:val="8CAA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71497F"/>
    <w:multiLevelType w:val="hybridMultilevel"/>
    <w:tmpl w:val="C8727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171A72"/>
    <w:multiLevelType w:val="hybridMultilevel"/>
    <w:tmpl w:val="5336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7735E"/>
    <w:multiLevelType w:val="hybridMultilevel"/>
    <w:tmpl w:val="BA3071F6"/>
    <w:lvl w:ilvl="0" w:tplc="ED30F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D174C6"/>
    <w:multiLevelType w:val="hybridMultilevel"/>
    <w:tmpl w:val="69044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71092"/>
    <w:multiLevelType w:val="hybridMultilevel"/>
    <w:tmpl w:val="C1D2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C344D"/>
    <w:multiLevelType w:val="hybridMultilevel"/>
    <w:tmpl w:val="F046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0E0473"/>
    <w:multiLevelType w:val="hybridMultilevel"/>
    <w:tmpl w:val="3732C074"/>
    <w:lvl w:ilvl="0" w:tplc="D298B8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0F0BF7"/>
    <w:multiLevelType w:val="hybridMultilevel"/>
    <w:tmpl w:val="161EF564"/>
    <w:lvl w:ilvl="0" w:tplc="03C2723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42A95"/>
    <w:multiLevelType w:val="hybridMultilevel"/>
    <w:tmpl w:val="52D659C4"/>
    <w:lvl w:ilvl="0" w:tplc="0C5C6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E4"/>
    <w:rsid w:val="000015B4"/>
    <w:rsid w:val="0000181A"/>
    <w:rsid w:val="000024BC"/>
    <w:rsid w:val="00002A38"/>
    <w:rsid w:val="00005831"/>
    <w:rsid w:val="00007DC8"/>
    <w:rsid w:val="00011F77"/>
    <w:rsid w:val="000214E8"/>
    <w:rsid w:val="00030B46"/>
    <w:rsid w:val="00031165"/>
    <w:rsid w:val="00033D7E"/>
    <w:rsid w:val="0004169A"/>
    <w:rsid w:val="000432EC"/>
    <w:rsid w:val="000551D9"/>
    <w:rsid w:val="00063900"/>
    <w:rsid w:val="0006721D"/>
    <w:rsid w:val="000674C4"/>
    <w:rsid w:val="00070DBE"/>
    <w:rsid w:val="00072EF1"/>
    <w:rsid w:val="00076962"/>
    <w:rsid w:val="00077FA6"/>
    <w:rsid w:val="000904E6"/>
    <w:rsid w:val="0009220D"/>
    <w:rsid w:val="000923BA"/>
    <w:rsid w:val="000925C9"/>
    <w:rsid w:val="00094673"/>
    <w:rsid w:val="0009479A"/>
    <w:rsid w:val="000A19B3"/>
    <w:rsid w:val="000A3B73"/>
    <w:rsid w:val="000A4817"/>
    <w:rsid w:val="000A6DDD"/>
    <w:rsid w:val="000B1DFD"/>
    <w:rsid w:val="000C3343"/>
    <w:rsid w:val="000C4C25"/>
    <w:rsid w:val="000C7421"/>
    <w:rsid w:val="000D7486"/>
    <w:rsid w:val="000E0B77"/>
    <w:rsid w:val="000E3D0E"/>
    <w:rsid w:val="000E658F"/>
    <w:rsid w:val="000F0FC9"/>
    <w:rsid w:val="000F3CF2"/>
    <w:rsid w:val="00101842"/>
    <w:rsid w:val="00102BFE"/>
    <w:rsid w:val="001120C6"/>
    <w:rsid w:val="0011333A"/>
    <w:rsid w:val="0012679C"/>
    <w:rsid w:val="00133D93"/>
    <w:rsid w:val="00135019"/>
    <w:rsid w:val="001365C1"/>
    <w:rsid w:val="001426D8"/>
    <w:rsid w:val="00152F86"/>
    <w:rsid w:val="00156AC5"/>
    <w:rsid w:val="001673B3"/>
    <w:rsid w:val="001749B2"/>
    <w:rsid w:val="00175012"/>
    <w:rsid w:val="001761D1"/>
    <w:rsid w:val="00176CAA"/>
    <w:rsid w:val="00180996"/>
    <w:rsid w:val="00187F17"/>
    <w:rsid w:val="00190354"/>
    <w:rsid w:val="00190999"/>
    <w:rsid w:val="00193646"/>
    <w:rsid w:val="001A3F96"/>
    <w:rsid w:val="001A6C1F"/>
    <w:rsid w:val="001B6625"/>
    <w:rsid w:val="001D15A1"/>
    <w:rsid w:val="001D23EE"/>
    <w:rsid w:val="001D2F8E"/>
    <w:rsid w:val="001D5BA9"/>
    <w:rsid w:val="001E0404"/>
    <w:rsid w:val="001E04B6"/>
    <w:rsid w:val="001E2509"/>
    <w:rsid w:val="001F2FBD"/>
    <w:rsid w:val="001F43C3"/>
    <w:rsid w:val="001F597A"/>
    <w:rsid w:val="002006A6"/>
    <w:rsid w:val="00206604"/>
    <w:rsid w:val="00210067"/>
    <w:rsid w:val="0023479C"/>
    <w:rsid w:val="00234D8F"/>
    <w:rsid w:val="0023549F"/>
    <w:rsid w:val="00236A42"/>
    <w:rsid w:val="00253437"/>
    <w:rsid w:val="002608B7"/>
    <w:rsid w:val="0026382A"/>
    <w:rsid w:val="00274E36"/>
    <w:rsid w:val="0028146D"/>
    <w:rsid w:val="00285E4B"/>
    <w:rsid w:val="00286E56"/>
    <w:rsid w:val="002A4A6B"/>
    <w:rsid w:val="002B25F0"/>
    <w:rsid w:val="002B37CB"/>
    <w:rsid w:val="002B6163"/>
    <w:rsid w:val="002C09FE"/>
    <w:rsid w:val="002C14CB"/>
    <w:rsid w:val="002C2CDD"/>
    <w:rsid w:val="002C3DCD"/>
    <w:rsid w:val="002D3A79"/>
    <w:rsid w:val="002D69BA"/>
    <w:rsid w:val="002E058F"/>
    <w:rsid w:val="002E0800"/>
    <w:rsid w:val="002E2993"/>
    <w:rsid w:val="002E2F11"/>
    <w:rsid w:val="002E5B09"/>
    <w:rsid w:val="002E6DE5"/>
    <w:rsid w:val="002F2430"/>
    <w:rsid w:val="002F4228"/>
    <w:rsid w:val="002F5EF3"/>
    <w:rsid w:val="00302D09"/>
    <w:rsid w:val="00303531"/>
    <w:rsid w:val="003106C0"/>
    <w:rsid w:val="003126A4"/>
    <w:rsid w:val="003231CE"/>
    <w:rsid w:val="00326DFE"/>
    <w:rsid w:val="00332EAB"/>
    <w:rsid w:val="00335A69"/>
    <w:rsid w:val="003369AC"/>
    <w:rsid w:val="00337F4D"/>
    <w:rsid w:val="00343F05"/>
    <w:rsid w:val="00345266"/>
    <w:rsid w:val="00346D08"/>
    <w:rsid w:val="003565BE"/>
    <w:rsid w:val="00356A07"/>
    <w:rsid w:val="003607DF"/>
    <w:rsid w:val="00363DF4"/>
    <w:rsid w:val="00366134"/>
    <w:rsid w:val="00370DCE"/>
    <w:rsid w:val="00373620"/>
    <w:rsid w:val="00381E3A"/>
    <w:rsid w:val="0038323D"/>
    <w:rsid w:val="00383DBA"/>
    <w:rsid w:val="003842D5"/>
    <w:rsid w:val="00385458"/>
    <w:rsid w:val="00385606"/>
    <w:rsid w:val="00386A0C"/>
    <w:rsid w:val="00387A71"/>
    <w:rsid w:val="003A5B53"/>
    <w:rsid w:val="003A6BFF"/>
    <w:rsid w:val="003B2833"/>
    <w:rsid w:val="003B32D8"/>
    <w:rsid w:val="003B6DD0"/>
    <w:rsid w:val="003C0BB8"/>
    <w:rsid w:val="003C2450"/>
    <w:rsid w:val="003D5166"/>
    <w:rsid w:val="003D57B8"/>
    <w:rsid w:val="003D583B"/>
    <w:rsid w:val="003E05B5"/>
    <w:rsid w:val="003E38C7"/>
    <w:rsid w:val="003F0DD4"/>
    <w:rsid w:val="00400756"/>
    <w:rsid w:val="00406CB4"/>
    <w:rsid w:val="0040772D"/>
    <w:rsid w:val="00423AAD"/>
    <w:rsid w:val="00423C22"/>
    <w:rsid w:val="00423EBC"/>
    <w:rsid w:val="00425025"/>
    <w:rsid w:val="00430940"/>
    <w:rsid w:val="00434C41"/>
    <w:rsid w:val="00442054"/>
    <w:rsid w:val="004425C5"/>
    <w:rsid w:val="004427F5"/>
    <w:rsid w:val="00444E5B"/>
    <w:rsid w:val="0044595B"/>
    <w:rsid w:val="004629AF"/>
    <w:rsid w:val="00476B0D"/>
    <w:rsid w:val="004A0693"/>
    <w:rsid w:val="004B1CB7"/>
    <w:rsid w:val="004B5E56"/>
    <w:rsid w:val="004B7C36"/>
    <w:rsid w:val="004C2BF7"/>
    <w:rsid w:val="004C2F85"/>
    <w:rsid w:val="004C31BF"/>
    <w:rsid w:val="004C64CD"/>
    <w:rsid w:val="004C6D59"/>
    <w:rsid w:val="004D2486"/>
    <w:rsid w:val="004D323F"/>
    <w:rsid w:val="004E3486"/>
    <w:rsid w:val="0050326D"/>
    <w:rsid w:val="00503DB6"/>
    <w:rsid w:val="0050489B"/>
    <w:rsid w:val="005065F7"/>
    <w:rsid w:val="00512256"/>
    <w:rsid w:val="005278CA"/>
    <w:rsid w:val="005312A2"/>
    <w:rsid w:val="0053619D"/>
    <w:rsid w:val="00537309"/>
    <w:rsid w:val="005434FF"/>
    <w:rsid w:val="005458A7"/>
    <w:rsid w:val="00551E7B"/>
    <w:rsid w:val="00553273"/>
    <w:rsid w:val="005543CE"/>
    <w:rsid w:val="00554ADC"/>
    <w:rsid w:val="00554DC2"/>
    <w:rsid w:val="005555A3"/>
    <w:rsid w:val="00556830"/>
    <w:rsid w:val="00563DAF"/>
    <w:rsid w:val="00564E1A"/>
    <w:rsid w:val="00570CEC"/>
    <w:rsid w:val="00591A53"/>
    <w:rsid w:val="00592E95"/>
    <w:rsid w:val="0059417C"/>
    <w:rsid w:val="005969FF"/>
    <w:rsid w:val="005A2DF8"/>
    <w:rsid w:val="005A3589"/>
    <w:rsid w:val="005A6259"/>
    <w:rsid w:val="005A6F7F"/>
    <w:rsid w:val="005B2F67"/>
    <w:rsid w:val="005B3132"/>
    <w:rsid w:val="005B3B5D"/>
    <w:rsid w:val="005B4E38"/>
    <w:rsid w:val="005B7537"/>
    <w:rsid w:val="005B7A1E"/>
    <w:rsid w:val="005D3133"/>
    <w:rsid w:val="005D681C"/>
    <w:rsid w:val="005E0D60"/>
    <w:rsid w:val="005F104C"/>
    <w:rsid w:val="005F4584"/>
    <w:rsid w:val="005F6104"/>
    <w:rsid w:val="005F6771"/>
    <w:rsid w:val="00603511"/>
    <w:rsid w:val="00605632"/>
    <w:rsid w:val="00613E63"/>
    <w:rsid w:val="00615E54"/>
    <w:rsid w:val="0061785D"/>
    <w:rsid w:val="0062224E"/>
    <w:rsid w:val="006238AE"/>
    <w:rsid w:val="00624ED4"/>
    <w:rsid w:val="0063473F"/>
    <w:rsid w:val="006347E2"/>
    <w:rsid w:val="00635480"/>
    <w:rsid w:val="00643FC4"/>
    <w:rsid w:val="00645C9A"/>
    <w:rsid w:val="00651936"/>
    <w:rsid w:val="00654FC5"/>
    <w:rsid w:val="00662D1E"/>
    <w:rsid w:val="0066346F"/>
    <w:rsid w:val="00664FAA"/>
    <w:rsid w:val="00665C27"/>
    <w:rsid w:val="00667112"/>
    <w:rsid w:val="00670625"/>
    <w:rsid w:val="00674CB6"/>
    <w:rsid w:val="006750F6"/>
    <w:rsid w:val="00686DBF"/>
    <w:rsid w:val="006915A3"/>
    <w:rsid w:val="0069183C"/>
    <w:rsid w:val="00692E7D"/>
    <w:rsid w:val="00696AE1"/>
    <w:rsid w:val="006B1905"/>
    <w:rsid w:val="006B78D7"/>
    <w:rsid w:val="006C08C9"/>
    <w:rsid w:val="006D0AC2"/>
    <w:rsid w:val="006D379C"/>
    <w:rsid w:val="006D7695"/>
    <w:rsid w:val="006E0158"/>
    <w:rsid w:val="006E5C33"/>
    <w:rsid w:val="006F247C"/>
    <w:rsid w:val="006F2882"/>
    <w:rsid w:val="006F4A29"/>
    <w:rsid w:val="006F75A8"/>
    <w:rsid w:val="007053D6"/>
    <w:rsid w:val="0070775D"/>
    <w:rsid w:val="00711C98"/>
    <w:rsid w:val="00711F4B"/>
    <w:rsid w:val="00720DAE"/>
    <w:rsid w:val="0072510B"/>
    <w:rsid w:val="007274D1"/>
    <w:rsid w:val="0073173E"/>
    <w:rsid w:val="00731E65"/>
    <w:rsid w:val="00746118"/>
    <w:rsid w:val="0077023A"/>
    <w:rsid w:val="00776756"/>
    <w:rsid w:val="007777E3"/>
    <w:rsid w:val="00780871"/>
    <w:rsid w:val="007A229E"/>
    <w:rsid w:val="007A4560"/>
    <w:rsid w:val="007A4C16"/>
    <w:rsid w:val="007A657C"/>
    <w:rsid w:val="007B2407"/>
    <w:rsid w:val="007B358D"/>
    <w:rsid w:val="007B7551"/>
    <w:rsid w:val="007E27EC"/>
    <w:rsid w:val="007E4C19"/>
    <w:rsid w:val="007E6DFB"/>
    <w:rsid w:val="007F059B"/>
    <w:rsid w:val="007F58C9"/>
    <w:rsid w:val="008056B4"/>
    <w:rsid w:val="00821375"/>
    <w:rsid w:val="00827127"/>
    <w:rsid w:val="008333AB"/>
    <w:rsid w:val="00835EF1"/>
    <w:rsid w:val="008368B7"/>
    <w:rsid w:val="00836ABD"/>
    <w:rsid w:val="00837A04"/>
    <w:rsid w:val="00841513"/>
    <w:rsid w:val="0084477C"/>
    <w:rsid w:val="00847963"/>
    <w:rsid w:val="00847DAA"/>
    <w:rsid w:val="00851052"/>
    <w:rsid w:val="00852D56"/>
    <w:rsid w:val="00855CCB"/>
    <w:rsid w:val="00857850"/>
    <w:rsid w:val="00857ED4"/>
    <w:rsid w:val="008659ED"/>
    <w:rsid w:val="00866015"/>
    <w:rsid w:val="0087705D"/>
    <w:rsid w:val="008828E1"/>
    <w:rsid w:val="008901CA"/>
    <w:rsid w:val="00897C2C"/>
    <w:rsid w:val="008B4D2C"/>
    <w:rsid w:val="008B5348"/>
    <w:rsid w:val="008B554C"/>
    <w:rsid w:val="008C07C7"/>
    <w:rsid w:val="008C1F46"/>
    <w:rsid w:val="008C5C63"/>
    <w:rsid w:val="008D5B7D"/>
    <w:rsid w:val="008D609C"/>
    <w:rsid w:val="008E1D22"/>
    <w:rsid w:val="008E58A1"/>
    <w:rsid w:val="008E59C3"/>
    <w:rsid w:val="008E78BF"/>
    <w:rsid w:val="008F3865"/>
    <w:rsid w:val="008F411E"/>
    <w:rsid w:val="00907EEB"/>
    <w:rsid w:val="009122E3"/>
    <w:rsid w:val="009170F3"/>
    <w:rsid w:val="00923B9D"/>
    <w:rsid w:val="009325C7"/>
    <w:rsid w:val="00932737"/>
    <w:rsid w:val="0093476F"/>
    <w:rsid w:val="00946566"/>
    <w:rsid w:val="009467AA"/>
    <w:rsid w:val="00952EB6"/>
    <w:rsid w:val="00953676"/>
    <w:rsid w:val="009646F1"/>
    <w:rsid w:val="0096487C"/>
    <w:rsid w:val="00967722"/>
    <w:rsid w:val="00972AF4"/>
    <w:rsid w:val="00973C6E"/>
    <w:rsid w:val="0098634B"/>
    <w:rsid w:val="00986494"/>
    <w:rsid w:val="00986BEF"/>
    <w:rsid w:val="00991B76"/>
    <w:rsid w:val="00991F10"/>
    <w:rsid w:val="00996519"/>
    <w:rsid w:val="009A2299"/>
    <w:rsid w:val="009A51D2"/>
    <w:rsid w:val="009A6C41"/>
    <w:rsid w:val="009B3BCD"/>
    <w:rsid w:val="009D5B36"/>
    <w:rsid w:val="009D742B"/>
    <w:rsid w:val="009E75C7"/>
    <w:rsid w:val="009F17A5"/>
    <w:rsid w:val="009F5320"/>
    <w:rsid w:val="009F5F0A"/>
    <w:rsid w:val="009F6B1C"/>
    <w:rsid w:val="00A0554E"/>
    <w:rsid w:val="00A074D7"/>
    <w:rsid w:val="00A13EB5"/>
    <w:rsid w:val="00A15B45"/>
    <w:rsid w:val="00A217AA"/>
    <w:rsid w:val="00A22D7A"/>
    <w:rsid w:val="00A2488F"/>
    <w:rsid w:val="00A323CA"/>
    <w:rsid w:val="00A50B95"/>
    <w:rsid w:val="00A5414E"/>
    <w:rsid w:val="00A54F2F"/>
    <w:rsid w:val="00A7634F"/>
    <w:rsid w:val="00A77699"/>
    <w:rsid w:val="00A806B4"/>
    <w:rsid w:val="00A86744"/>
    <w:rsid w:val="00AA2CFC"/>
    <w:rsid w:val="00AB11C2"/>
    <w:rsid w:val="00AB1E13"/>
    <w:rsid w:val="00AB761A"/>
    <w:rsid w:val="00AC4609"/>
    <w:rsid w:val="00AC5A80"/>
    <w:rsid w:val="00AD2D78"/>
    <w:rsid w:val="00AD2F14"/>
    <w:rsid w:val="00AD384A"/>
    <w:rsid w:val="00AD4DAA"/>
    <w:rsid w:val="00AD6325"/>
    <w:rsid w:val="00AE48DD"/>
    <w:rsid w:val="00AE5356"/>
    <w:rsid w:val="00AE6981"/>
    <w:rsid w:val="00AE7866"/>
    <w:rsid w:val="00AF05E7"/>
    <w:rsid w:val="00AF3207"/>
    <w:rsid w:val="00AF7EA0"/>
    <w:rsid w:val="00B0043C"/>
    <w:rsid w:val="00B0575D"/>
    <w:rsid w:val="00B174ED"/>
    <w:rsid w:val="00B179C9"/>
    <w:rsid w:val="00B21CA9"/>
    <w:rsid w:val="00B241ED"/>
    <w:rsid w:val="00B24C89"/>
    <w:rsid w:val="00B27F1B"/>
    <w:rsid w:val="00B34AAB"/>
    <w:rsid w:val="00B43ACD"/>
    <w:rsid w:val="00B52D89"/>
    <w:rsid w:val="00B52ED4"/>
    <w:rsid w:val="00B60DC3"/>
    <w:rsid w:val="00B75102"/>
    <w:rsid w:val="00B828D8"/>
    <w:rsid w:val="00B829DE"/>
    <w:rsid w:val="00B835B6"/>
    <w:rsid w:val="00B91464"/>
    <w:rsid w:val="00BA0F79"/>
    <w:rsid w:val="00BA1E70"/>
    <w:rsid w:val="00BA32AA"/>
    <w:rsid w:val="00BA3D47"/>
    <w:rsid w:val="00BB6E84"/>
    <w:rsid w:val="00BB6F73"/>
    <w:rsid w:val="00BC2929"/>
    <w:rsid w:val="00BC3E16"/>
    <w:rsid w:val="00BE5C4A"/>
    <w:rsid w:val="00BE705B"/>
    <w:rsid w:val="00BF2572"/>
    <w:rsid w:val="00BF434F"/>
    <w:rsid w:val="00BF70F2"/>
    <w:rsid w:val="00C00B3F"/>
    <w:rsid w:val="00C03EFC"/>
    <w:rsid w:val="00C066CB"/>
    <w:rsid w:val="00C17B7E"/>
    <w:rsid w:val="00C2367A"/>
    <w:rsid w:val="00C2649B"/>
    <w:rsid w:val="00C27D5F"/>
    <w:rsid w:val="00C30C59"/>
    <w:rsid w:val="00C33979"/>
    <w:rsid w:val="00C4339F"/>
    <w:rsid w:val="00C471C0"/>
    <w:rsid w:val="00C50DCC"/>
    <w:rsid w:val="00C5250F"/>
    <w:rsid w:val="00C52AFF"/>
    <w:rsid w:val="00C54FD0"/>
    <w:rsid w:val="00C56882"/>
    <w:rsid w:val="00C57710"/>
    <w:rsid w:val="00C6058A"/>
    <w:rsid w:val="00C6379A"/>
    <w:rsid w:val="00C705D9"/>
    <w:rsid w:val="00C75D0E"/>
    <w:rsid w:val="00C82D2B"/>
    <w:rsid w:val="00C82E5F"/>
    <w:rsid w:val="00C834BA"/>
    <w:rsid w:val="00C866BF"/>
    <w:rsid w:val="00C931F0"/>
    <w:rsid w:val="00C94C95"/>
    <w:rsid w:val="00C96A5F"/>
    <w:rsid w:val="00CA60D0"/>
    <w:rsid w:val="00CA7CC4"/>
    <w:rsid w:val="00CA7D30"/>
    <w:rsid w:val="00CB43BB"/>
    <w:rsid w:val="00CB768E"/>
    <w:rsid w:val="00CC05B0"/>
    <w:rsid w:val="00CC7651"/>
    <w:rsid w:val="00CD07EA"/>
    <w:rsid w:val="00CD12AE"/>
    <w:rsid w:val="00CD1C41"/>
    <w:rsid w:val="00CE0E07"/>
    <w:rsid w:val="00CE69FD"/>
    <w:rsid w:val="00CE6AFA"/>
    <w:rsid w:val="00CF2329"/>
    <w:rsid w:val="00D00D55"/>
    <w:rsid w:val="00D01AEF"/>
    <w:rsid w:val="00D05746"/>
    <w:rsid w:val="00D1433E"/>
    <w:rsid w:val="00D414DB"/>
    <w:rsid w:val="00D4521D"/>
    <w:rsid w:val="00D503AD"/>
    <w:rsid w:val="00D51D87"/>
    <w:rsid w:val="00D540F3"/>
    <w:rsid w:val="00D55A96"/>
    <w:rsid w:val="00D6060A"/>
    <w:rsid w:val="00D60DDF"/>
    <w:rsid w:val="00D6397C"/>
    <w:rsid w:val="00D76396"/>
    <w:rsid w:val="00D77943"/>
    <w:rsid w:val="00D77B6C"/>
    <w:rsid w:val="00D836BA"/>
    <w:rsid w:val="00D90471"/>
    <w:rsid w:val="00D937BD"/>
    <w:rsid w:val="00DA04E0"/>
    <w:rsid w:val="00DA0EC0"/>
    <w:rsid w:val="00DA2ED9"/>
    <w:rsid w:val="00DC4273"/>
    <w:rsid w:val="00DC5B50"/>
    <w:rsid w:val="00DD2943"/>
    <w:rsid w:val="00DD50E4"/>
    <w:rsid w:val="00DE1DDB"/>
    <w:rsid w:val="00DE74DB"/>
    <w:rsid w:val="00DF233E"/>
    <w:rsid w:val="00DF6AE4"/>
    <w:rsid w:val="00E01362"/>
    <w:rsid w:val="00E07723"/>
    <w:rsid w:val="00E07757"/>
    <w:rsid w:val="00E170AD"/>
    <w:rsid w:val="00E202A0"/>
    <w:rsid w:val="00E2187B"/>
    <w:rsid w:val="00E30114"/>
    <w:rsid w:val="00E32853"/>
    <w:rsid w:val="00E32CE7"/>
    <w:rsid w:val="00E33D43"/>
    <w:rsid w:val="00E362CA"/>
    <w:rsid w:val="00E40459"/>
    <w:rsid w:val="00E40D08"/>
    <w:rsid w:val="00E412D6"/>
    <w:rsid w:val="00E41929"/>
    <w:rsid w:val="00E4444F"/>
    <w:rsid w:val="00E5443F"/>
    <w:rsid w:val="00E60147"/>
    <w:rsid w:val="00E633DB"/>
    <w:rsid w:val="00E754F5"/>
    <w:rsid w:val="00E83128"/>
    <w:rsid w:val="00E84E85"/>
    <w:rsid w:val="00E8702B"/>
    <w:rsid w:val="00E93DBE"/>
    <w:rsid w:val="00E94FE7"/>
    <w:rsid w:val="00E95125"/>
    <w:rsid w:val="00EA29A1"/>
    <w:rsid w:val="00EA2D45"/>
    <w:rsid w:val="00EA4B34"/>
    <w:rsid w:val="00EA5CA3"/>
    <w:rsid w:val="00EA72D5"/>
    <w:rsid w:val="00EB3AC9"/>
    <w:rsid w:val="00EB45BB"/>
    <w:rsid w:val="00EB66CE"/>
    <w:rsid w:val="00EB6908"/>
    <w:rsid w:val="00EC654B"/>
    <w:rsid w:val="00ED2B48"/>
    <w:rsid w:val="00ED5621"/>
    <w:rsid w:val="00EE28B6"/>
    <w:rsid w:val="00EE4EB3"/>
    <w:rsid w:val="00EE5969"/>
    <w:rsid w:val="00EE6DF7"/>
    <w:rsid w:val="00EF40D7"/>
    <w:rsid w:val="00EF4DD9"/>
    <w:rsid w:val="00F00EB1"/>
    <w:rsid w:val="00F010EC"/>
    <w:rsid w:val="00F103C9"/>
    <w:rsid w:val="00F10C31"/>
    <w:rsid w:val="00F11395"/>
    <w:rsid w:val="00F2439E"/>
    <w:rsid w:val="00F25DC4"/>
    <w:rsid w:val="00F25E96"/>
    <w:rsid w:val="00F31273"/>
    <w:rsid w:val="00F313A1"/>
    <w:rsid w:val="00F31E7C"/>
    <w:rsid w:val="00F33303"/>
    <w:rsid w:val="00F3664C"/>
    <w:rsid w:val="00F402B6"/>
    <w:rsid w:val="00F43748"/>
    <w:rsid w:val="00F45C96"/>
    <w:rsid w:val="00F479D3"/>
    <w:rsid w:val="00F53ADE"/>
    <w:rsid w:val="00F63513"/>
    <w:rsid w:val="00F651BA"/>
    <w:rsid w:val="00F65274"/>
    <w:rsid w:val="00F65D36"/>
    <w:rsid w:val="00F661E3"/>
    <w:rsid w:val="00F7047E"/>
    <w:rsid w:val="00F7516B"/>
    <w:rsid w:val="00F77EE2"/>
    <w:rsid w:val="00F83940"/>
    <w:rsid w:val="00F85DE8"/>
    <w:rsid w:val="00F92D1D"/>
    <w:rsid w:val="00F934C4"/>
    <w:rsid w:val="00F97A24"/>
    <w:rsid w:val="00FB0731"/>
    <w:rsid w:val="00FB08B5"/>
    <w:rsid w:val="00FB7ABD"/>
    <w:rsid w:val="00FC0D62"/>
    <w:rsid w:val="00FD2C3F"/>
    <w:rsid w:val="00FD4285"/>
    <w:rsid w:val="00FE0522"/>
    <w:rsid w:val="00FE0F66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F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D50E4"/>
    <w:pPr>
      <w:ind w:left="720"/>
      <w:contextualSpacing/>
    </w:pPr>
  </w:style>
  <w:style w:type="table" w:styleId="a3">
    <w:name w:val="Table Grid"/>
    <w:basedOn w:val="a1"/>
    <w:rsid w:val="00DD50E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3900"/>
    <w:rPr>
      <w:rFonts w:ascii="Tahoma" w:hAnsi="Tahoma" w:cs="Tahoma"/>
      <w:sz w:val="16"/>
      <w:szCs w:val="16"/>
    </w:rPr>
  </w:style>
  <w:style w:type="character" w:styleId="a5">
    <w:name w:val="Hyperlink"/>
    <w:rsid w:val="009F5F0A"/>
    <w:rPr>
      <w:rFonts w:cs="Times New Roman"/>
      <w:color w:val="0000FF"/>
      <w:u w:val="single"/>
    </w:rPr>
  </w:style>
  <w:style w:type="paragraph" w:customStyle="1" w:styleId="cef1edeee2edeee9f2e5eaf1f2">
    <w:name w:val="Оceсf1нedоeeвe2нedоeeйe9 тf2еe5кeaсf1тf2"/>
    <w:basedOn w:val="a"/>
    <w:rsid w:val="005361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EE6D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Document Map"/>
    <w:basedOn w:val="a"/>
    <w:semiHidden/>
    <w:rsid w:val="00C30C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19364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Normal (Web)"/>
    <w:basedOn w:val="a"/>
    <w:unhideWhenUsed/>
    <w:rsid w:val="00DF233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233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F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D50E4"/>
    <w:pPr>
      <w:ind w:left="720"/>
      <w:contextualSpacing/>
    </w:pPr>
  </w:style>
  <w:style w:type="table" w:styleId="a3">
    <w:name w:val="Table Grid"/>
    <w:basedOn w:val="a1"/>
    <w:rsid w:val="00DD50E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3900"/>
    <w:rPr>
      <w:rFonts w:ascii="Tahoma" w:hAnsi="Tahoma" w:cs="Tahoma"/>
      <w:sz w:val="16"/>
      <w:szCs w:val="16"/>
    </w:rPr>
  </w:style>
  <w:style w:type="character" w:styleId="a5">
    <w:name w:val="Hyperlink"/>
    <w:rsid w:val="009F5F0A"/>
    <w:rPr>
      <w:rFonts w:cs="Times New Roman"/>
      <w:color w:val="0000FF"/>
      <w:u w:val="single"/>
    </w:rPr>
  </w:style>
  <w:style w:type="paragraph" w:customStyle="1" w:styleId="cef1edeee2edeee9f2e5eaf1f2">
    <w:name w:val="Оceсf1нedоeeвe2нedоeeйe9 тf2еe5кeaсf1тf2"/>
    <w:basedOn w:val="a"/>
    <w:rsid w:val="005361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EE6D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Document Map"/>
    <w:basedOn w:val="a"/>
    <w:semiHidden/>
    <w:rsid w:val="00C30C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19364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Normal (Web)"/>
    <w:basedOn w:val="a"/>
    <w:unhideWhenUsed/>
    <w:rsid w:val="00DF233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233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elta-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@pravo-p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Грамотное оформление договоров - способ защиты интересов компании</vt:lpstr>
    </vt:vector>
  </TitlesOfParts>
  <Company/>
  <LinksUpToDate>false</LinksUpToDate>
  <CharactersWithSpaces>3362</CharactersWithSpaces>
  <SharedDoc>false</SharedDoc>
  <HLinks>
    <vt:vector size="12" baseType="variant"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http://www.delta-i.ru/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mailto:e@pravo-ps.ru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Грамотное оформление договоров - способ защиты интересов компании</dc:title>
  <dc:subject/>
  <dc:creator>shamina</dc:creator>
  <cp:keywords/>
  <dc:description/>
  <cp:lastModifiedBy>Алексей А. Ефремов</cp:lastModifiedBy>
  <cp:revision>2</cp:revision>
  <cp:lastPrinted>2015-06-10T06:41:00Z</cp:lastPrinted>
  <dcterms:created xsi:type="dcterms:W3CDTF">2016-06-21T11:49:00Z</dcterms:created>
  <dcterms:modified xsi:type="dcterms:W3CDTF">2016-06-21T11:49:00Z</dcterms:modified>
</cp:coreProperties>
</file>